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8B2" w:rsidRDefault="00CA2F85" w:rsidP="005051AC">
      <w:pPr>
        <w:jc w:val="center"/>
      </w:pPr>
      <w:bookmarkStart w:id="0" w:name="_GoBack"/>
      <w:bookmarkEnd w:id="0"/>
      <w:r>
        <w:rPr>
          <w:noProof/>
        </w:rPr>
        <w:drawing>
          <wp:inline distT="0" distB="0" distL="0" distR="0">
            <wp:extent cx="819150" cy="971550"/>
            <wp:effectExtent l="0" t="0" r="0" b="0"/>
            <wp:docPr id="1" name="Рисунок 1" descr="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t="14659" b="7678"/>
                    <a:stretch>
                      <a:fillRect/>
                    </a:stretch>
                  </pic:blipFill>
                  <pic:spPr bwMode="auto">
                    <a:xfrm>
                      <a:off x="0" y="0"/>
                      <a:ext cx="819150" cy="971550"/>
                    </a:xfrm>
                    <a:prstGeom prst="rect">
                      <a:avLst/>
                    </a:prstGeom>
                    <a:noFill/>
                    <a:ln>
                      <a:noFill/>
                    </a:ln>
                  </pic:spPr>
                </pic:pic>
              </a:graphicData>
            </a:graphic>
          </wp:inline>
        </w:drawing>
      </w:r>
    </w:p>
    <w:tbl>
      <w:tblPr>
        <w:tblW w:w="9606" w:type="dxa"/>
        <w:tblLayout w:type="fixed"/>
        <w:tblCellMar>
          <w:left w:w="0" w:type="dxa"/>
          <w:right w:w="0" w:type="dxa"/>
        </w:tblCellMar>
        <w:tblLook w:val="01E0" w:firstRow="1" w:lastRow="1" w:firstColumn="1" w:lastColumn="1" w:noHBand="0" w:noVBand="0"/>
      </w:tblPr>
      <w:tblGrid>
        <w:gridCol w:w="9606"/>
      </w:tblGrid>
      <w:tr w:rsidR="00187E88" w:rsidTr="006D22F2">
        <w:trPr>
          <w:trHeight w:val="364"/>
        </w:trPr>
        <w:tc>
          <w:tcPr>
            <w:tcW w:w="9606" w:type="dxa"/>
          </w:tcPr>
          <w:p w:rsidR="00187E88" w:rsidRDefault="00187E88" w:rsidP="00187E88">
            <w:pPr>
              <w:jc w:val="center"/>
              <w:rPr>
                <w:b/>
              </w:rPr>
            </w:pPr>
          </w:p>
        </w:tc>
      </w:tr>
      <w:tr w:rsidR="00187E88" w:rsidTr="006D22F2">
        <w:tc>
          <w:tcPr>
            <w:tcW w:w="9606" w:type="dxa"/>
          </w:tcPr>
          <w:p w:rsidR="00187E88" w:rsidRPr="005B0662" w:rsidRDefault="00187E88" w:rsidP="00187E88">
            <w:pPr>
              <w:jc w:val="center"/>
              <w:rPr>
                <w:b/>
                <w:sz w:val="32"/>
                <w:szCs w:val="32"/>
              </w:rPr>
            </w:pPr>
            <w:r w:rsidRPr="005B0662">
              <w:rPr>
                <w:b/>
                <w:sz w:val="32"/>
                <w:szCs w:val="32"/>
              </w:rPr>
              <w:t>АДМИНИСТРАЦИЯ  БЕССОНОВСКОГО СЕЛЬСОВЕТА</w:t>
            </w:r>
          </w:p>
        </w:tc>
      </w:tr>
      <w:tr w:rsidR="00187E88" w:rsidTr="006D22F2">
        <w:trPr>
          <w:trHeight w:val="397"/>
        </w:trPr>
        <w:tc>
          <w:tcPr>
            <w:tcW w:w="9606" w:type="dxa"/>
          </w:tcPr>
          <w:p w:rsidR="00187E88" w:rsidRPr="005B0662" w:rsidRDefault="00187E88" w:rsidP="00187E88">
            <w:pPr>
              <w:pStyle w:val="3"/>
              <w:rPr>
                <w:sz w:val="32"/>
                <w:szCs w:val="32"/>
              </w:rPr>
            </w:pPr>
            <w:r w:rsidRPr="005B0662">
              <w:rPr>
                <w:sz w:val="32"/>
                <w:szCs w:val="32"/>
              </w:rPr>
              <w:t>БЕССОНОВСКОГО РАЙОНА ПЕНЗЕНСКОЙ ОБЛАСТИ</w:t>
            </w:r>
          </w:p>
        </w:tc>
      </w:tr>
      <w:tr w:rsidR="00187E88" w:rsidTr="006D22F2">
        <w:tc>
          <w:tcPr>
            <w:tcW w:w="9606" w:type="dxa"/>
          </w:tcPr>
          <w:p w:rsidR="00187E88" w:rsidRDefault="00187E88" w:rsidP="00187E88">
            <w:pPr>
              <w:pStyle w:val="3"/>
            </w:pPr>
          </w:p>
        </w:tc>
      </w:tr>
      <w:tr w:rsidR="00187E88" w:rsidTr="006D22F2">
        <w:trPr>
          <w:trHeight w:val="340"/>
        </w:trPr>
        <w:tc>
          <w:tcPr>
            <w:tcW w:w="9606" w:type="dxa"/>
            <w:vAlign w:val="center"/>
          </w:tcPr>
          <w:p w:rsidR="00187E88" w:rsidRPr="005B0662" w:rsidRDefault="00187E88" w:rsidP="00187E88">
            <w:pPr>
              <w:pStyle w:val="3"/>
              <w:rPr>
                <w:sz w:val="32"/>
                <w:szCs w:val="32"/>
              </w:rPr>
            </w:pPr>
            <w:r w:rsidRPr="005B0662">
              <w:rPr>
                <w:sz w:val="32"/>
                <w:szCs w:val="32"/>
              </w:rPr>
              <w:t>ПОСТАНОВЛЕНИЕ</w:t>
            </w:r>
          </w:p>
        </w:tc>
      </w:tr>
      <w:tr w:rsidR="00187E88" w:rsidTr="006D22F2">
        <w:trPr>
          <w:trHeight w:val="340"/>
        </w:trPr>
        <w:tc>
          <w:tcPr>
            <w:tcW w:w="9606" w:type="dxa"/>
            <w:vAlign w:val="center"/>
          </w:tcPr>
          <w:p w:rsidR="00187E88" w:rsidRDefault="00187E88" w:rsidP="00187E88">
            <w:pPr>
              <w:pStyle w:val="3"/>
              <w:rPr>
                <w:sz w:val="28"/>
                <w:szCs w:val="28"/>
              </w:rPr>
            </w:pPr>
          </w:p>
          <w:p w:rsidR="00187E88" w:rsidRDefault="00187E88" w:rsidP="00187E88"/>
          <w:p w:rsidR="00187E88" w:rsidRDefault="00187E88" w:rsidP="00187E88"/>
          <w:tbl>
            <w:tblPr>
              <w:tblpPr w:leftFromText="180" w:rightFromText="180" w:vertAnchor="text" w:horzAnchor="margin" w:tblpXSpec="center" w:tblpY="-391"/>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87E88" w:rsidRPr="00195E34">
              <w:tc>
                <w:tcPr>
                  <w:tcW w:w="284" w:type="dxa"/>
                  <w:vAlign w:val="bottom"/>
                </w:tcPr>
                <w:p w:rsidR="00187E88" w:rsidRPr="00195E34" w:rsidRDefault="00187E88" w:rsidP="00187E88">
                  <w:pPr>
                    <w:rPr>
                      <w:sz w:val="24"/>
                      <w:szCs w:val="24"/>
                    </w:rPr>
                  </w:pPr>
                  <w:r w:rsidRPr="00195E34">
                    <w:rPr>
                      <w:sz w:val="24"/>
                      <w:szCs w:val="24"/>
                    </w:rPr>
                    <w:t>от</w:t>
                  </w:r>
                </w:p>
              </w:tc>
              <w:tc>
                <w:tcPr>
                  <w:tcW w:w="2835" w:type="dxa"/>
                  <w:tcBorders>
                    <w:top w:val="nil"/>
                    <w:left w:val="nil"/>
                    <w:bottom w:val="single" w:sz="6" w:space="0" w:color="auto"/>
                    <w:right w:val="nil"/>
                  </w:tcBorders>
                </w:tcPr>
                <w:p w:rsidR="00187E88" w:rsidRPr="00195E34" w:rsidRDefault="004F6EED" w:rsidP="00F14AA2">
                  <w:pPr>
                    <w:jc w:val="center"/>
                    <w:rPr>
                      <w:sz w:val="24"/>
                      <w:szCs w:val="24"/>
                    </w:rPr>
                  </w:pPr>
                  <w:r>
                    <w:rPr>
                      <w:sz w:val="24"/>
                      <w:szCs w:val="24"/>
                    </w:rPr>
                    <w:t>23 сентября 2021 г.</w:t>
                  </w:r>
                </w:p>
              </w:tc>
              <w:tc>
                <w:tcPr>
                  <w:tcW w:w="397" w:type="dxa"/>
                  <w:vAlign w:val="bottom"/>
                </w:tcPr>
                <w:p w:rsidR="00187E88" w:rsidRPr="00195E34" w:rsidRDefault="00187E88" w:rsidP="00187E88">
                  <w:pPr>
                    <w:jc w:val="center"/>
                    <w:rPr>
                      <w:sz w:val="24"/>
                      <w:szCs w:val="24"/>
                    </w:rPr>
                  </w:pPr>
                  <w:r w:rsidRPr="00195E34">
                    <w:rPr>
                      <w:sz w:val="24"/>
                      <w:szCs w:val="24"/>
                    </w:rPr>
                    <w:t>№</w:t>
                  </w:r>
                </w:p>
              </w:tc>
              <w:tc>
                <w:tcPr>
                  <w:tcW w:w="1134" w:type="dxa"/>
                  <w:tcBorders>
                    <w:top w:val="nil"/>
                    <w:left w:val="nil"/>
                    <w:bottom w:val="single" w:sz="6" w:space="0" w:color="auto"/>
                    <w:right w:val="nil"/>
                  </w:tcBorders>
                </w:tcPr>
                <w:p w:rsidR="00187E88" w:rsidRPr="00195E34" w:rsidRDefault="004F6EED" w:rsidP="00187E88">
                  <w:pPr>
                    <w:jc w:val="center"/>
                    <w:rPr>
                      <w:sz w:val="24"/>
                      <w:szCs w:val="24"/>
                    </w:rPr>
                  </w:pPr>
                  <w:r>
                    <w:rPr>
                      <w:sz w:val="24"/>
                      <w:szCs w:val="24"/>
                    </w:rPr>
                    <w:t>375</w:t>
                  </w:r>
                </w:p>
              </w:tc>
            </w:tr>
            <w:tr w:rsidR="00187E88" w:rsidRPr="00195E34">
              <w:tc>
                <w:tcPr>
                  <w:tcW w:w="4650" w:type="dxa"/>
                  <w:gridSpan w:val="4"/>
                </w:tcPr>
                <w:p w:rsidR="00187E88" w:rsidRPr="00195E34" w:rsidRDefault="00187E88" w:rsidP="00187E88">
                  <w:pPr>
                    <w:jc w:val="center"/>
                    <w:rPr>
                      <w:sz w:val="24"/>
                      <w:szCs w:val="24"/>
                    </w:rPr>
                  </w:pPr>
                  <w:r w:rsidRPr="00195E34">
                    <w:rPr>
                      <w:sz w:val="24"/>
                      <w:szCs w:val="24"/>
                    </w:rPr>
                    <w:t xml:space="preserve">с. </w:t>
                  </w:r>
                  <w:r>
                    <w:rPr>
                      <w:sz w:val="24"/>
                      <w:szCs w:val="24"/>
                    </w:rPr>
                    <w:t>Бессоновка</w:t>
                  </w:r>
                </w:p>
              </w:tc>
            </w:tr>
          </w:tbl>
          <w:p w:rsidR="00187E88" w:rsidRDefault="00187E88" w:rsidP="00187E88"/>
          <w:p w:rsidR="00187E88" w:rsidRPr="001D7174" w:rsidRDefault="00187E88" w:rsidP="00187E88"/>
        </w:tc>
      </w:tr>
    </w:tbl>
    <w:p w:rsidR="0020703D" w:rsidRPr="00855FD5" w:rsidRDefault="0020703D" w:rsidP="0020703D">
      <w:pPr>
        <w:widowControl w:val="0"/>
        <w:autoSpaceDE w:val="0"/>
        <w:autoSpaceDN w:val="0"/>
        <w:ind w:firstLine="709"/>
        <w:jc w:val="center"/>
        <w:rPr>
          <w:b/>
          <w:sz w:val="26"/>
          <w:szCs w:val="26"/>
        </w:rPr>
      </w:pPr>
      <w:r w:rsidRPr="00855FD5">
        <w:rPr>
          <w:b/>
          <w:sz w:val="26"/>
          <w:szCs w:val="26"/>
        </w:rPr>
        <w:t>Об утверждении административного регламента предоставления</w:t>
      </w:r>
    </w:p>
    <w:p w:rsidR="0020703D" w:rsidRPr="00855FD5" w:rsidRDefault="0020703D" w:rsidP="0020703D">
      <w:pPr>
        <w:ind w:firstLine="709"/>
        <w:jc w:val="center"/>
        <w:rPr>
          <w:b/>
          <w:sz w:val="26"/>
          <w:szCs w:val="26"/>
        </w:rPr>
      </w:pPr>
      <w:r w:rsidRPr="00855FD5">
        <w:rPr>
          <w:b/>
          <w:sz w:val="26"/>
          <w:szCs w:val="26"/>
        </w:rPr>
        <w:t>муниципальной услуги «Постановка на учет малоимущих граждан в качестве нуждающихся в жилых помещениях»</w:t>
      </w:r>
    </w:p>
    <w:p w:rsidR="0020703D" w:rsidRPr="00855FD5" w:rsidRDefault="0020703D" w:rsidP="0020703D">
      <w:pPr>
        <w:ind w:firstLine="709"/>
        <w:jc w:val="both"/>
        <w:rPr>
          <w:b/>
          <w:sz w:val="26"/>
          <w:szCs w:val="26"/>
        </w:rPr>
      </w:pPr>
    </w:p>
    <w:p w:rsidR="0020703D" w:rsidRPr="00855FD5" w:rsidRDefault="0020703D" w:rsidP="0020703D">
      <w:pPr>
        <w:ind w:firstLine="709"/>
        <w:jc w:val="both"/>
        <w:rPr>
          <w:b/>
          <w:sz w:val="26"/>
          <w:szCs w:val="26"/>
        </w:rPr>
      </w:pPr>
    </w:p>
    <w:p w:rsidR="00F27111" w:rsidRPr="00855FD5" w:rsidRDefault="0020703D" w:rsidP="0020703D">
      <w:pPr>
        <w:pStyle w:val="1"/>
        <w:spacing w:before="0" w:after="0"/>
        <w:ind w:firstLine="709"/>
        <w:jc w:val="both"/>
        <w:rPr>
          <w:rFonts w:ascii="Times New Roman" w:hAnsi="Times New Roman"/>
          <w:sz w:val="26"/>
          <w:szCs w:val="26"/>
        </w:rPr>
      </w:pPr>
      <w:r w:rsidRPr="00855FD5">
        <w:rPr>
          <w:rFonts w:ascii="Times New Roman" w:hAnsi="Times New Roman"/>
          <w:b w:val="0"/>
          <w:position w:val="-2"/>
          <w:sz w:val="26"/>
          <w:szCs w:val="26"/>
          <w:lang w:eastAsia="ar-SA"/>
        </w:rPr>
        <w:t xml:space="preserve">В целях приведения нормативного правового акта в соответствие с Федеральным </w:t>
      </w:r>
      <w:hyperlink r:id="rId6" w:history="1">
        <w:r w:rsidRPr="00855FD5">
          <w:rPr>
            <w:rFonts w:ascii="Times New Roman" w:eastAsia="Calibri" w:hAnsi="Times New Roman"/>
            <w:b w:val="0"/>
            <w:position w:val="-2"/>
            <w:sz w:val="26"/>
            <w:szCs w:val="26"/>
            <w:lang w:eastAsia="ar-SA"/>
          </w:rPr>
          <w:t>законом</w:t>
        </w:r>
      </w:hyperlink>
      <w:r w:rsidRPr="00855FD5">
        <w:rPr>
          <w:rFonts w:ascii="Times New Roman" w:hAnsi="Times New Roman"/>
          <w:b w:val="0"/>
          <w:position w:val="-2"/>
          <w:sz w:val="26"/>
          <w:szCs w:val="26"/>
          <w:lang w:eastAsia="ar-SA"/>
        </w:rPr>
        <w:t xml:space="preserve"> от 27.07.2010 № 210-ФЗ «Об организации предоставления государственных и муниципальных услуг», руководствуясь </w:t>
      </w:r>
      <w:r w:rsidRPr="00855FD5">
        <w:rPr>
          <w:rFonts w:ascii="Times New Roman" w:eastAsia="Calibri" w:hAnsi="Times New Roman"/>
          <w:b w:val="0"/>
          <w:bCs w:val="0"/>
          <w:color w:val="00000A"/>
          <w:kern w:val="0"/>
          <w:sz w:val="26"/>
          <w:szCs w:val="26"/>
          <w:lang w:eastAsia="ar-SA"/>
        </w:rPr>
        <w:t xml:space="preserve">постановлениями </w:t>
      </w:r>
      <w:r w:rsidRPr="00855FD5">
        <w:rPr>
          <w:rFonts w:ascii="Times New Roman" w:eastAsia="Calibri" w:hAnsi="Times New Roman"/>
          <w:b w:val="0"/>
          <w:bCs w:val="0"/>
          <w:kern w:val="0"/>
          <w:sz w:val="26"/>
          <w:szCs w:val="26"/>
        </w:rPr>
        <w:t>администрации Бессоновского сельсовета Бессоновского района Пензенской области от 06 февраля 2019 года №  72 «Об утверждении Порядка разработки,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 от 13.02.2018 г. № 83 «Об утверждении  Перечня муниципальных услуг, предоставляемых  администрацией  Бессоновского сельсовета Бессоновского района Пензенской области»</w:t>
      </w:r>
      <w:r w:rsidRPr="00855FD5">
        <w:rPr>
          <w:rFonts w:ascii="Times New Roman" w:hAnsi="Times New Roman"/>
          <w:b w:val="0"/>
          <w:position w:val="-2"/>
          <w:sz w:val="26"/>
          <w:szCs w:val="26"/>
          <w:lang w:eastAsia="ar-SA"/>
        </w:rPr>
        <w:t>, Уставом Бессоновского сельсовета Бессоновского района Пензенской</w:t>
      </w:r>
      <w:r w:rsidR="006C74B9" w:rsidRPr="00855FD5">
        <w:rPr>
          <w:rFonts w:ascii="Times New Roman" w:hAnsi="Times New Roman"/>
          <w:b w:val="0"/>
          <w:bCs w:val="0"/>
          <w:kern w:val="0"/>
          <w:sz w:val="26"/>
          <w:szCs w:val="26"/>
        </w:rPr>
        <w:t xml:space="preserve"> </w:t>
      </w:r>
      <w:r w:rsidRPr="00855FD5">
        <w:rPr>
          <w:rFonts w:ascii="Times New Roman" w:hAnsi="Times New Roman"/>
          <w:b w:val="0"/>
          <w:bCs w:val="0"/>
          <w:kern w:val="0"/>
          <w:sz w:val="26"/>
          <w:szCs w:val="26"/>
        </w:rPr>
        <w:t>области</w:t>
      </w:r>
      <w:r w:rsidR="00F14AA2" w:rsidRPr="00855FD5">
        <w:rPr>
          <w:rFonts w:ascii="Times New Roman" w:hAnsi="Times New Roman"/>
          <w:b w:val="0"/>
          <w:sz w:val="26"/>
          <w:szCs w:val="26"/>
        </w:rPr>
        <w:t xml:space="preserve">, </w:t>
      </w:r>
      <w:r w:rsidR="00F27111" w:rsidRPr="00855FD5">
        <w:rPr>
          <w:rFonts w:ascii="Times New Roman" w:hAnsi="Times New Roman"/>
          <w:b w:val="0"/>
          <w:sz w:val="26"/>
          <w:szCs w:val="26"/>
        </w:rPr>
        <w:t xml:space="preserve">администрация Бессоновского сельсовета </w:t>
      </w:r>
      <w:r w:rsidR="00F27111" w:rsidRPr="00855FD5">
        <w:rPr>
          <w:rFonts w:ascii="Times New Roman" w:hAnsi="Times New Roman"/>
          <w:spacing w:val="60"/>
          <w:sz w:val="26"/>
          <w:szCs w:val="26"/>
        </w:rPr>
        <w:t>постановляет</w:t>
      </w:r>
      <w:r w:rsidR="00F27111" w:rsidRPr="00855FD5">
        <w:rPr>
          <w:rFonts w:ascii="Times New Roman" w:hAnsi="Times New Roman"/>
          <w:sz w:val="26"/>
          <w:szCs w:val="26"/>
        </w:rPr>
        <w:t>:</w:t>
      </w:r>
    </w:p>
    <w:p w:rsidR="00F27111" w:rsidRPr="00855FD5" w:rsidRDefault="00F27111" w:rsidP="006C74B9">
      <w:pPr>
        <w:jc w:val="both"/>
        <w:rPr>
          <w:sz w:val="26"/>
          <w:szCs w:val="26"/>
        </w:rPr>
      </w:pPr>
    </w:p>
    <w:p w:rsidR="0020703D" w:rsidRPr="00855FD5" w:rsidRDefault="0020703D" w:rsidP="0020703D">
      <w:pPr>
        <w:widowControl w:val="0"/>
        <w:autoSpaceDE w:val="0"/>
        <w:autoSpaceDN w:val="0"/>
        <w:ind w:firstLine="709"/>
        <w:jc w:val="both"/>
        <w:rPr>
          <w:sz w:val="26"/>
          <w:szCs w:val="26"/>
        </w:rPr>
      </w:pPr>
      <w:r w:rsidRPr="00855FD5">
        <w:rPr>
          <w:sz w:val="26"/>
          <w:szCs w:val="26"/>
        </w:rPr>
        <w:t xml:space="preserve">1. Утвердить прилагаемый административный </w:t>
      </w:r>
      <w:hyperlink r:id="rId7" w:anchor="P31" w:history="1">
        <w:r w:rsidRPr="00855FD5">
          <w:rPr>
            <w:color w:val="000000" w:themeColor="text1"/>
            <w:sz w:val="26"/>
            <w:szCs w:val="26"/>
          </w:rPr>
          <w:t>регламент</w:t>
        </w:r>
      </w:hyperlink>
      <w:r w:rsidRPr="00855FD5">
        <w:rPr>
          <w:sz w:val="26"/>
          <w:szCs w:val="26"/>
        </w:rPr>
        <w:t xml:space="preserve"> предоставления муниципальной услуги «Постановка на учет малоимущих граждан в качестве нуждающихся в жилых помещениях» (далее - Административный регламент). </w:t>
      </w:r>
    </w:p>
    <w:p w:rsidR="0020703D" w:rsidRPr="00855FD5" w:rsidRDefault="0020703D" w:rsidP="0020703D">
      <w:pPr>
        <w:widowControl w:val="0"/>
        <w:autoSpaceDE w:val="0"/>
        <w:autoSpaceDN w:val="0"/>
        <w:ind w:right="142" w:firstLine="709"/>
        <w:jc w:val="both"/>
        <w:rPr>
          <w:rFonts w:eastAsia="Calibri"/>
          <w:sz w:val="26"/>
          <w:szCs w:val="26"/>
        </w:rPr>
      </w:pPr>
      <w:r w:rsidRPr="00855FD5">
        <w:rPr>
          <w:rFonts w:eastAsia="Calibri"/>
          <w:sz w:val="26"/>
          <w:szCs w:val="26"/>
        </w:rPr>
        <w:t>2. Признать утратившим силу постановление администрации Бессоновского сельсовета Бессоновского района Пензенской области от 28.01.2020 № 26 «</w:t>
      </w:r>
      <w:r w:rsidRPr="00855FD5">
        <w:rPr>
          <w:sz w:val="26"/>
          <w:szCs w:val="26"/>
          <w:lang w:eastAsia="ar-SA"/>
        </w:rPr>
        <w:t>Об утверждении административного регламента предоставления муниципальной услуги «Постановка на учет малоимущих граждан в качестве нуждающихся в жилых помещениях»</w:t>
      </w:r>
      <w:r w:rsidRPr="00855FD5">
        <w:rPr>
          <w:rFonts w:eastAsia="Calibri"/>
          <w:sz w:val="26"/>
          <w:szCs w:val="26"/>
        </w:rPr>
        <w:t>.</w:t>
      </w:r>
    </w:p>
    <w:p w:rsidR="0020703D" w:rsidRPr="00855FD5" w:rsidRDefault="0020703D" w:rsidP="0020703D">
      <w:pPr>
        <w:widowControl w:val="0"/>
        <w:autoSpaceDE w:val="0"/>
        <w:autoSpaceDN w:val="0"/>
        <w:ind w:right="142" w:firstLine="709"/>
        <w:jc w:val="both"/>
        <w:rPr>
          <w:sz w:val="26"/>
          <w:szCs w:val="26"/>
        </w:rPr>
      </w:pPr>
      <w:r w:rsidRPr="00855FD5">
        <w:rPr>
          <w:sz w:val="26"/>
          <w:szCs w:val="26"/>
        </w:rPr>
        <w:t>3. Опубликовать настоящее постановление в информационном бюллетене «Сельские ведомости» и на официальном сайте администрации Бессоновского сельсовета Бессоновского района Пензенской области в информационно-телекоммуникационной сети «Интернет».</w:t>
      </w:r>
    </w:p>
    <w:p w:rsidR="0020703D" w:rsidRPr="00855FD5" w:rsidRDefault="0020703D" w:rsidP="0020703D">
      <w:pPr>
        <w:widowControl w:val="0"/>
        <w:autoSpaceDE w:val="0"/>
        <w:autoSpaceDN w:val="0"/>
        <w:ind w:right="142" w:firstLine="709"/>
        <w:jc w:val="both"/>
        <w:rPr>
          <w:sz w:val="26"/>
          <w:szCs w:val="26"/>
        </w:rPr>
      </w:pPr>
      <w:r w:rsidRPr="00855FD5">
        <w:rPr>
          <w:sz w:val="26"/>
          <w:szCs w:val="26"/>
        </w:rPr>
        <w:t xml:space="preserve">4. Настоящее постановление вступает в силу на следующий день после дня его официального опубликования. </w:t>
      </w:r>
    </w:p>
    <w:p w:rsidR="0020703D" w:rsidRPr="00855FD5" w:rsidRDefault="0020703D" w:rsidP="0020703D">
      <w:pPr>
        <w:widowControl w:val="0"/>
        <w:autoSpaceDE w:val="0"/>
        <w:autoSpaceDN w:val="0"/>
        <w:ind w:right="142" w:firstLine="709"/>
        <w:jc w:val="both"/>
        <w:rPr>
          <w:sz w:val="26"/>
          <w:szCs w:val="26"/>
        </w:rPr>
      </w:pPr>
      <w:r w:rsidRPr="00855FD5">
        <w:rPr>
          <w:sz w:val="26"/>
          <w:szCs w:val="26"/>
        </w:rPr>
        <w:lastRenderedPageBreak/>
        <w:t>5. Контроль за исполнением настоящего постановления возложить на главу администрации Бессоновского сельсовета Бессоновского района Пензенской области.</w:t>
      </w:r>
    </w:p>
    <w:p w:rsidR="0020703D" w:rsidRPr="00855FD5" w:rsidRDefault="0020703D" w:rsidP="0020703D">
      <w:pPr>
        <w:widowControl w:val="0"/>
        <w:autoSpaceDE w:val="0"/>
        <w:autoSpaceDN w:val="0"/>
        <w:ind w:right="142" w:firstLine="709"/>
        <w:jc w:val="both"/>
        <w:rPr>
          <w:sz w:val="26"/>
          <w:szCs w:val="26"/>
        </w:rPr>
      </w:pPr>
    </w:p>
    <w:p w:rsidR="0020703D" w:rsidRDefault="0020703D" w:rsidP="0020703D">
      <w:pPr>
        <w:widowControl w:val="0"/>
        <w:autoSpaceDE w:val="0"/>
        <w:autoSpaceDN w:val="0"/>
        <w:ind w:right="142" w:firstLine="709"/>
        <w:jc w:val="both"/>
      </w:pPr>
    </w:p>
    <w:p w:rsidR="0020703D" w:rsidRDefault="0020703D" w:rsidP="0020703D">
      <w:pPr>
        <w:widowControl w:val="0"/>
        <w:autoSpaceDE w:val="0"/>
        <w:autoSpaceDN w:val="0"/>
        <w:ind w:right="142" w:firstLine="709"/>
        <w:jc w:val="both"/>
      </w:pPr>
    </w:p>
    <w:p w:rsidR="0020703D" w:rsidRDefault="0020703D" w:rsidP="0020703D">
      <w:pPr>
        <w:widowControl w:val="0"/>
        <w:autoSpaceDE w:val="0"/>
        <w:autoSpaceDN w:val="0"/>
        <w:ind w:right="142" w:firstLine="709"/>
        <w:jc w:val="both"/>
      </w:pPr>
    </w:p>
    <w:p w:rsidR="0020703D" w:rsidRDefault="0020703D" w:rsidP="0020703D">
      <w:pPr>
        <w:widowControl w:val="0"/>
        <w:autoSpaceDE w:val="0"/>
        <w:autoSpaceDN w:val="0"/>
        <w:ind w:right="142" w:firstLine="709"/>
        <w:jc w:val="both"/>
      </w:pPr>
    </w:p>
    <w:p w:rsidR="0020703D" w:rsidRDefault="0020703D" w:rsidP="0020703D">
      <w:pPr>
        <w:widowControl w:val="0"/>
        <w:autoSpaceDE w:val="0"/>
        <w:autoSpaceDN w:val="0"/>
        <w:ind w:right="142" w:firstLine="709"/>
        <w:jc w:val="both"/>
      </w:pPr>
    </w:p>
    <w:p w:rsidR="00855FD5" w:rsidRPr="0020703D" w:rsidRDefault="00855FD5" w:rsidP="0020703D">
      <w:pPr>
        <w:widowControl w:val="0"/>
        <w:autoSpaceDE w:val="0"/>
        <w:autoSpaceDN w:val="0"/>
        <w:ind w:right="142" w:firstLine="709"/>
        <w:jc w:val="both"/>
      </w:pPr>
    </w:p>
    <w:p w:rsidR="0020703D" w:rsidRPr="0020703D" w:rsidRDefault="0020703D" w:rsidP="0020703D">
      <w:pPr>
        <w:widowControl w:val="0"/>
        <w:autoSpaceDE w:val="0"/>
        <w:autoSpaceDN w:val="0"/>
        <w:ind w:right="142"/>
        <w:jc w:val="both"/>
      </w:pPr>
      <w:r w:rsidRPr="0020703D">
        <w:rPr>
          <w:rFonts w:eastAsia="Calibri"/>
          <w:lang w:eastAsia="ar-SA"/>
        </w:rPr>
        <w:t>Глава администрации</w:t>
      </w:r>
      <w:r w:rsidRPr="0020703D">
        <w:rPr>
          <w:rFonts w:eastAsia="Calibri"/>
          <w:lang w:eastAsia="ar-SA"/>
        </w:rPr>
        <w:tab/>
      </w:r>
    </w:p>
    <w:p w:rsidR="0020703D" w:rsidRPr="0020703D" w:rsidRDefault="0020703D" w:rsidP="0020703D">
      <w:pPr>
        <w:tabs>
          <w:tab w:val="left" w:pos="851"/>
        </w:tabs>
        <w:suppressAutoHyphens/>
        <w:jc w:val="both"/>
        <w:rPr>
          <w:rFonts w:eastAsia="Calibri"/>
          <w:lang w:eastAsia="ar-SA"/>
        </w:rPr>
      </w:pPr>
      <w:r w:rsidRPr="0020703D">
        <w:rPr>
          <w:bCs/>
        </w:rPr>
        <w:t>Бессоновского сельсовета                                                 С.</w:t>
      </w:r>
      <w:r>
        <w:rPr>
          <w:bCs/>
        </w:rPr>
        <w:t xml:space="preserve"> </w:t>
      </w:r>
      <w:r w:rsidRPr="0020703D">
        <w:rPr>
          <w:bCs/>
        </w:rPr>
        <w:t xml:space="preserve">А. </w:t>
      </w:r>
      <w:r>
        <w:rPr>
          <w:bCs/>
        </w:rPr>
        <w:t>Твердунов</w:t>
      </w:r>
    </w:p>
    <w:p w:rsidR="0020703D" w:rsidRPr="0020703D" w:rsidRDefault="0020703D" w:rsidP="0020703D">
      <w:pPr>
        <w:tabs>
          <w:tab w:val="left" w:pos="851"/>
        </w:tabs>
        <w:suppressAutoHyphens/>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Default="0020703D" w:rsidP="0020703D">
      <w:pPr>
        <w:tabs>
          <w:tab w:val="left" w:pos="851"/>
        </w:tabs>
        <w:suppressAutoHyphens/>
        <w:ind w:firstLine="709"/>
        <w:jc w:val="both"/>
        <w:rPr>
          <w:rFonts w:eastAsia="Calibri"/>
          <w:lang w:eastAsia="ar-SA"/>
        </w:rPr>
      </w:pPr>
    </w:p>
    <w:p w:rsidR="00855FD5" w:rsidRDefault="00855FD5" w:rsidP="0020703D">
      <w:pPr>
        <w:tabs>
          <w:tab w:val="left" w:pos="851"/>
        </w:tabs>
        <w:suppressAutoHyphens/>
        <w:ind w:firstLine="709"/>
        <w:jc w:val="both"/>
        <w:rPr>
          <w:rFonts w:eastAsia="Calibri"/>
          <w:lang w:eastAsia="ar-SA"/>
        </w:rPr>
      </w:pPr>
    </w:p>
    <w:p w:rsidR="00855FD5" w:rsidRDefault="00855FD5" w:rsidP="0020703D">
      <w:pPr>
        <w:tabs>
          <w:tab w:val="left" w:pos="851"/>
        </w:tabs>
        <w:suppressAutoHyphens/>
        <w:ind w:firstLine="709"/>
        <w:jc w:val="both"/>
        <w:rPr>
          <w:rFonts w:eastAsia="Calibri"/>
          <w:lang w:eastAsia="ar-SA"/>
        </w:rPr>
      </w:pPr>
    </w:p>
    <w:p w:rsidR="00855FD5" w:rsidRPr="0020703D" w:rsidRDefault="00855FD5"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20703D" w:rsidRDefault="0020703D" w:rsidP="0020703D">
      <w:pPr>
        <w:tabs>
          <w:tab w:val="left" w:pos="851"/>
        </w:tabs>
        <w:suppressAutoHyphens/>
        <w:ind w:firstLine="709"/>
        <w:jc w:val="both"/>
        <w:rPr>
          <w:rFonts w:eastAsia="Calibri"/>
          <w:lang w:eastAsia="ar-SA"/>
        </w:rPr>
      </w:pPr>
    </w:p>
    <w:p w:rsidR="0020703D" w:rsidRPr="00855FD5" w:rsidRDefault="0020703D" w:rsidP="0020703D">
      <w:pPr>
        <w:widowControl w:val="0"/>
        <w:autoSpaceDE w:val="0"/>
        <w:autoSpaceDN w:val="0"/>
        <w:ind w:right="-1" w:firstLine="709"/>
        <w:jc w:val="right"/>
        <w:outlineLvl w:val="0"/>
        <w:rPr>
          <w:sz w:val="24"/>
          <w:szCs w:val="24"/>
        </w:rPr>
      </w:pPr>
      <w:r w:rsidRPr="00855FD5">
        <w:rPr>
          <w:sz w:val="24"/>
          <w:szCs w:val="24"/>
        </w:rPr>
        <w:lastRenderedPageBreak/>
        <w:t>Утвержден</w:t>
      </w:r>
    </w:p>
    <w:p w:rsidR="0020703D" w:rsidRPr="00855FD5" w:rsidRDefault="0020703D" w:rsidP="0020703D">
      <w:pPr>
        <w:widowControl w:val="0"/>
        <w:autoSpaceDE w:val="0"/>
        <w:autoSpaceDN w:val="0"/>
        <w:ind w:right="-1" w:firstLine="709"/>
        <w:jc w:val="right"/>
        <w:outlineLvl w:val="0"/>
        <w:rPr>
          <w:sz w:val="24"/>
          <w:szCs w:val="24"/>
        </w:rPr>
      </w:pPr>
      <w:r w:rsidRPr="00855FD5">
        <w:rPr>
          <w:sz w:val="24"/>
          <w:szCs w:val="24"/>
        </w:rPr>
        <w:t>постановлением администрации</w:t>
      </w:r>
    </w:p>
    <w:p w:rsidR="0020703D" w:rsidRPr="00855FD5" w:rsidRDefault="0020703D" w:rsidP="0020703D">
      <w:pPr>
        <w:widowControl w:val="0"/>
        <w:autoSpaceDE w:val="0"/>
        <w:autoSpaceDN w:val="0"/>
        <w:ind w:right="-1" w:firstLine="709"/>
        <w:jc w:val="right"/>
        <w:outlineLvl w:val="0"/>
        <w:rPr>
          <w:bCs/>
          <w:sz w:val="24"/>
          <w:szCs w:val="24"/>
        </w:rPr>
      </w:pPr>
      <w:r w:rsidRPr="00855FD5">
        <w:rPr>
          <w:bCs/>
          <w:sz w:val="24"/>
          <w:szCs w:val="24"/>
        </w:rPr>
        <w:t>Бессоновского сельсовета Бессоновского района</w:t>
      </w:r>
    </w:p>
    <w:p w:rsidR="0020703D" w:rsidRPr="00855FD5" w:rsidRDefault="0020703D" w:rsidP="0020703D">
      <w:pPr>
        <w:widowControl w:val="0"/>
        <w:autoSpaceDE w:val="0"/>
        <w:autoSpaceDN w:val="0"/>
        <w:ind w:right="-1" w:firstLine="709"/>
        <w:jc w:val="right"/>
        <w:outlineLvl w:val="0"/>
        <w:rPr>
          <w:bCs/>
          <w:sz w:val="24"/>
          <w:szCs w:val="24"/>
        </w:rPr>
      </w:pPr>
      <w:r w:rsidRPr="00855FD5">
        <w:rPr>
          <w:bCs/>
          <w:sz w:val="24"/>
          <w:szCs w:val="24"/>
        </w:rPr>
        <w:t>Пензенской области</w:t>
      </w:r>
    </w:p>
    <w:p w:rsidR="0020703D" w:rsidRPr="00855FD5" w:rsidRDefault="0020703D" w:rsidP="0020703D">
      <w:pPr>
        <w:widowControl w:val="0"/>
        <w:autoSpaceDE w:val="0"/>
        <w:autoSpaceDN w:val="0"/>
        <w:ind w:right="-1" w:firstLine="709"/>
        <w:jc w:val="right"/>
        <w:outlineLvl w:val="0"/>
        <w:rPr>
          <w:sz w:val="24"/>
          <w:szCs w:val="24"/>
        </w:rPr>
      </w:pPr>
      <w:r w:rsidRPr="00855FD5">
        <w:rPr>
          <w:sz w:val="24"/>
          <w:szCs w:val="24"/>
        </w:rPr>
        <w:t>от_</w:t>
      </w:r>
      <w:r w:rsidR="004F6EED">
        <w:rPr>
          <w:sz w:val="24"/>
          <w:szCs w:val="24"/>
        </w:rPr>
        <w:t>23.09.2021 г.</w:t>
      </w:r>
      <w:r w:rsidRPr="00855FD5">
        <w:rPr>
          <w:sz w:val="24"/>
          <w:szCs w:val="24"/>
        </w:rPr>
        <w:t>__ № _</w:t>
      </w:r>
      <w:r w:rsidR="004F6EED">
        <w:rPr>
          <w:sz w:val="24"/>
          <w:szCs w:val="24"/>
        </w:rPr>
        <w:t>375</w:t>
      </w:r>
      <w:r w:rsidRPr="00855FD5">
        <w:rPr>
          <w:sz w:val="24"/>
          <w:szCs w:val="24"/>
        </w:rPr>
        <w:t>_</w:t>
      </w:r>
    </w:p>
    <w:p w:rsidR="0020703D" w:rsidRPr="00855FD5" w:rsidRDefault="0020703D" w:rsidP="0020703D">
      <w:pPr>
        <w:widowControl w:val="0"/>
        <w:autoSpaceDE w:val="0"/>
        <w:autoSpaceDN w:val="0"/>
        <w:ind w:firstLine="709"/>
        <w:jc w:val="both"/>
        <w:rPr>
          <w:sz w:val="24"/>
          <w:szCs w:val="24"/>
        </w:rPr>
      </w:pPr>
    </w:p>
    <w:p w:rsidR="0020703D" w:rsidRDefault="0020703D" w:rsidP="0020703D">
      <w:pPr>
        <w:widowControl w:val="0"/>
        <w:autoSpaceDE w:val="0"/>
        <w:autoSpaceDN w:val="0"/>
        <w:ind w:firstLine="709"/>
        <w:jc w:val="center"/>
        <w:rPr>
          <w:b/>
          <w:bCs/>
          <w:sz w:val="24"/>
          <w:szCs w:val="24"/>
        </w:rPr>
      </w:pPr>
      <w:bookmarkStart w:id="1" w:name="P31"/>
      <w:bookmarkEnd w:id="1"/>
    </w:p>
    <w:p w:rsidR="00855FD5" w:rsidRPr="00855FD5" w:rsidRDefault="00855FD5" w:rsidP="0020703D">
      <w:pPr>
        <w:widowControl w:val="0"/>
        <w:autoSpaceDE w:val="0"/>
        <w:autoSpaceDN w:val="0"/>
        <w:ind w:firstLine="709"/>
        <w:jc w:val="center"/>
        <w:rPr>
          <w:b/>
          <w:bCs/>
          <w:sz w:val="24"/>
          <w:szCs w:val="24"/>
        </w:rPr>
      </w:pPr>
    </w:p>
    <w:p w:rsidR="0020703D" w:rsidRPr="00855FD5" w:rsidRDefault="0020703D" w:rsidP="0020703D">
      <w:pPr>
        <w:widowControl w:val="0"/>
        <w:autoSpaceDE w:val="0"/>
        <w:autoSpaceDN w:val="0"/>
        <w:ind w:firstLine="709"/>
        <w:jc w:val="center"/>
        <w:rPr>
          <w:b/>
          <w:bCs/>
          <w:sz w:val="24"/>
          <w:szCs w:val="24"/>
        </w:rPr>
      </w:pPr>
      <w:r w:rsidRPr="00855FD5">
        <w:rPr>
          <w:b/>
          <w:bCs/>
          <w:sz w:val="24"/>
          <w:szCs w:val="24"/>
        </w:rPr>
        <w:t xml:space="preserve">АДМИНИСТРАТИВНЫЙ РЕГЛАМЕНТ </w:t>
      </w:r>
    </w:p>
    <w:p w:rsidR="0020703D" w:rsidRPr="00855FD5" w:rsidRDefault="0020703D" w:rsidP="0020703D">
      <w:pPr>
        <w:widowControl w:val="0"/>
        <w:autoSpaceDE w:val="0"/>
        <w:autoSpaceDN w:val="0"/>
        <w:ind w:firstLine="709"/>
        <w:jc w:val="center"/>
        <w:rPr>
          <w:b/>
          <w:bCs/>
          <w:sz w:val="24"/>
          <w:szCs w:val="24"/>
        </w:rPr>
      </w:pPr>
      <w:r w:rsidRPr="00855FD5">
        <w:rPr>
          <w:b/>
          <w:bCs/>
          <w:sz w:val="24"/>
          <w:szCs w:val="24"/>
        </w:rPr>
        <w:t>предоставления муниципальной услуги «Постановка на учет малоимущих граждан в качестве нуждающихся в жилых помещениях»</w:t>
      </w:r>
    </w:p>
    <w:p w:rsidR="0020703D" w:rsidRPr="00855FD5" w:rsidRDefault="0020703D" w:rsidP="0020703D">
      <w:pPr>
        <w:widowControl w:val="0"/>
        <w:autoSpaceDE w:val="0"/>
        <w:autoSpaceDN w:val="0"/>
        <w:ind w:firstLine="709"/>
        <w:rPr>
          <w:b/>
          <w:bCs/>
          <w:sz w:val="24"/>
          <w:szCs w:val="24"/>
        </w:rPr>
      </w:pPr>
    </w:p>
    <w:p w:rsidR="0020703D" w:rsidRPr="00855FD5" w:rsidRDefault="0020703D" w:rsidP="0020703D">
      <w:pPr>
        <w:widowControl w:val="0"/>
        <w:autoSpaceDE w:val="0"/>
        <w:autoSpaceDN w:val="0"/>
        <w:ind w:firstLine="709"/>
        <w:jc w:val="center"/>
        <w:outlineLvl w:val="1"/>
        <w:rPr>
          <w:b/>
          <w:bCs/>
          <w:sz w:val="24"/>
          <w:szCs w:val="24"/>
        </w:rPr>
      </w:pPr>
      <w:r w:rsidRPr="00855FD5">
        <w:rPr>
          <w:b/>
          <w:bCs/>
          <w:sz w:val="24"/>
          <w:szCs w:val="24"/>
        </w:rPr>
        <w:t>I. Общие положения</w:t>
      </w:r>
    </w:p>
    <w:p w:rsidR="0029094F" w:rsidRPr="0029094F" w:rsidRDefault="0029094F" w:rsidP="0029094F">
      <w:pPr>
        <w:widowControl w:val="0"/>
        <w:autoSpaceDE w:val="0"/>
        <w:autoSpaceDN w:val="0"/>
        <w:jc w:val="center"/>
        <w:outlineLvl w:val="2"/>
        <w:rPr>
          <w:b/>
          <w:bCs/>
          <w:sz w:val="24"/>
          <w:szCs w:val="24"/>
        </w:rPr>
      </w:pPr>
      <w:r w:rsidRPr="0029094F">
        <w:rPr>
          <w:b/>
          <w:bCs/>
          <w:sz w:val="24"/>
          <w:szCs w:val="24"/>
        </w:rPr>
        <w:t>Предмет регулирования</w:t>
      </w:r>
    </w:p>
    <w:p w:rsidR="0029094F" w:rsidRPr="0029094F" w:rsidRDefault="0029094F" w:rsidP="0029094F">
      <w:pPr>
        <w:widowControl w:val="0"/>
        <w:autoSpaceDE w:val="0"/>
        <w:autoSpaceDN w:val="0"/>
        <w:ind w:firstLine="709"/>
        <w:jc w:val="both"/>
        <w:rPr>
          <w:sz w:val="24"/>
          <w:szCs w:val="24"/>
        </w:rPr>
      </w:pPr>
      <w:r w:rsidRPr="0029094F">
        <w:rPr>
          <w:sz w:val="24"/>
          <w:szCs w:val="24"/>
        </w:rPr>
        <w:t>1.1. Административный регламент устанавливает порядок и стандарт предоставления муниципальной услуги «Постановка на учет малоимущих граждан в качестве нуждающихся в жилых помещениях» (далее - муниципальная услуга), определяет сроки и последовательность административных процедур (действий) администрации Бессоновского сельсовета Бессоновского района Пензенской области</w:t>
      </w:r>
      <w:r w:rsidRPr="0029094F">
        <w:rPr>
          <w:i/>
          <w:sz w:val="24"/>
          <w:szCs w:val="24"/>
        </w:rPr>
        <w:t xml:space="preserve"> </w:t>
      </w:r>
      <w:r w:rsidRPr="0029094F">
        <w:rPr>
          <w:sz w:val="24"/>
          <w:szCs w:val="24"/>
        </w:rPr>
        <w:t>(далее - Администрация) при предоставлении муниципальной услуги.</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outlineLvl w:val="2"/>
        <w:rPr>
          <w:b/>
          <w:bCs/>
          <w:sz w:val="24"/>
          <w:szCs w:val="24"/>
        </w:rPr>
      </w:pPr>
      <w:r w:rsidRPr="0029094F">
        <w:rPr>
          <w:b/>
          <w:bCs/>
          <w:sz w:val="24"/>
          <w:szCs w:val="24"/>
        </w:rPr>
        <w:t>Круг заявителей</w:t>
      </w:r>
    </w:p>
    <w:p w:rsidR="0029094F" w:rsidRPr="0029094F" w:rsidRDefault="0029094F" w:rsidP="0029094F">
      <w:pPr>
        <w:widowControl w:val="0"/>
        <w:autoSpaceDE w:val="0"/>
        <w:autoSpaceDN w:val="0"/>
        <w:ind w:firstLine="709"/>
        <w:jc w:val="both"/>
        <w:rPr>
          <w:sz w:val="24"/>
          <w:szCs w:val="24"/>
        </w:rPr>
      </w:pPr>
      <w:r w:rsidRPr="0029094F">
        <w:rPr>
          <w:sz w:val="24"/>
          <w:szCs w:val="24"/>
        </w:rPr>
        <w:t>1.2. Заявителями на предоставление муниципальной услуги являются малоимущие граждане, признанные по установленным Жилищным кодексом Российской Федерации основаниям нуждающимися в жилых помещениях.</w:t>
      </w:r>
    </w:p>
    <w:p w:rsidR="0029094F" w:rsidRPr="0029094F" w:rsidRDefault="0029094F" w:rsidP="0029094F">
      <w:pPr>
        <w:widowControl w:val="0"/>
        <w:autoSpaceDE w:val="0"/>
        <w:autoSpaceDN w:val="0"/>
        <w:ind w:firstLine="709"/>
        <w:jc w:val="both"/>
        <w:rPr>
          <w:sz w:val="24"/>
          <w:szCs w:val="24"/>
        </w:rPr>
      </w:pPr>
      <w:r w:rsidRPr="0029094F">
        <w:rPr>
          <w:sz w:val="24"/>
          <w:szCs w:val="24"/>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В случаях и в порядке, которые установлены законодательством Российской Федерации, граждане могут подать заявления о предоставлении муниципальной услуги не по месту своего жительства.</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Предоставление муниципальной услуги недееспособным гражданам осуществляется на основании заявления, поданного их </w:t>
      </w:r>
      <w:hyperlink r:id="rId8" w:history="1">
        <w:r w:rsidRPr="0029094F">
          <w:rPr>
            <w:sz w:val="24"/>
            <w:szCs w:val="24"/>
          </w:rPr>
          <w:t>законными представителями</w:t>
        </w:r>
      </w:hyperlink>
      <w:r w:rsidRPr="0029094F">
        <w:rPr>
          <w:sz w:val="24"/>
          <w:szCs w:val="24"/>
        </w:rPr>
        <w:t>.</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autoSpaceDE w:val="0"/>
        <w:autoSpaceDN w:val="0"/>
        <w:adjustRightInd w:val="0"/>
        <w:ind w:right="-1" w:firstLine="709"/>
        <w:jc w:val="center"/>
        <w:rPr>
          <w:b/>
          <w:bCs/>
          <w:sz w:val="24"/>
          <w:szCs w:val="24"/>
        </w:rPr>
      </w:pPr>
      <w:bookmarkStart w:id="2" w:name="_Hlk27814754"/>
      <w:r w:rsidRPr="0029094F">
        <w:rPr>
          <w:b/>
          <w:bCs/>
          <w:sz w:val="24"/>
          <w:szCs w:val="24"/>
        </w:rPr>
        <w:t>Требования к порядку информирования</w:t>
      </w:r>
    </w:p>
    <w:p w:rsidR="0029094F" w:rsidRPr="0029094F" w:rsidRDefault="0029094F" w:rsidP="0029094F">
      <w:pPr>
        <w:autoSpaceDE w:val="0"/>
        <w:autoSpaceDN w:val="0"/>
        <w:adjustRightInd w:val="0"/>
        <w:ind w:right="-1" w:firstLine="709"/>
        <w:jc w:val="center"/>
        <w:rPr>
          <w:b/>
          <w:bCs/>
          <w:sz w:val="24"/>
          <w:szCs w:val="24"/>
        </w:rPr>
      </w:pPr>
      <w:r w:rsidRPr="0029094F">
        <w:rPr>
          <w:b/>
          <w:bCs/>
          <w:sz w:val="24"/>
          <w:szCs w:val="24"/>
        </w:rPr>
        <w:t>о предоставлении муниципальной услуги</w:t>
      </w:r>
    </w:p>
    <w:bookmarkEnd w:id="2"/>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 Информирование заявителя о предоставлении муниципальной услуги осуществляется: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1.3.1. Лично;</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1.3.2.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1.3.3. Посредством использования телефонной, почтовой связи, а также электронной почты;</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1.3.4. Посредством размещения информации на официальном сайте Администрации в информационно-телекоммуникационной сети «Интернет»</w:t>
      </w:r>
      <w:r>
        <w:rPr>
          <w:sz w:val="24"/>
          <w:szCs w:val="24"/>
        </w:rPr>
        <w:t xml:space="preserve"> </w:t>
      </w:r>
      <w:r w:rsidRPr="00855FD5">
        <w:rPr>
          <w:rFonts w:ascii="Times New Roman CYR" w:hAnsi="Times New Roman CYR" w:cs="Times New Roman CYR"/>
          <w:sz w:val="24"/>
          <w:szCs w:val="24"/>
        </w:rPr>
        <w:t>http://bessonovsky.bessonovka.pnzreg.ru/</w:t>
      </w:r>
      <w:r w:rsidRPr="00855FD5">
        <w:rPr>
          <w:sz w:val="24"/>
          <w:szCs w:val="24"/>
        </w:rPr>
        <w:t xml:space="preserve"> </w:t>
      </w:r>
      <w:r w:rsidRPr="0029094F">
        <w:rPr>
          <w:sz w:val="24"/>
          <w:szCs w:val="24"/>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(gosuslugi.pnzreg.ru) (далее - </w:t>
      </w:r>
      <w:r w:rsidRPr="0029094F">
        <w:rPr>
          <w:sz w:val="24"/>
          <w:szCs w:val="24"/>
        </w:rPr>
        <w:lastRenderedPageBreak/>
        <w:t>Региональный портал);</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1.3.5. 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1.4. 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а) при личном обращении заявителя;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б) по письменным обращениям.</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Ответ на обращение направляется почтой в адрес заявителя в срок, не превышающий 3 (трех) рабочих дней со дня регистрации письменного обращения;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в) по телефону.</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Индивидуальное устное консультирование каждого заявителя, в том числе обратившегося по телефону, осуществляется не более 10 (десяти) минут.</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г) 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1 (один) день со дня регистрации обращения, поступившего в форме электронного документа.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Ответы на вопросы, не предусмотренные пунктом 1.5 Административного регламента, направляются на электронный адрес заявителя в срок, не превышающий 2 (двух) дней со дня регистрации обращения, поступившего в форме электронного документа;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д) заявитель имеет право на получение информации о предоставлении муниципальной услуги посредством Единого портала и Регионального портала, официального сайта Администрации.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1.5. Информация по вопросам предоставления муниципальной услуги включает в себя следующие сведения: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2) круг заявителей, которым предоставляется муниципальная услуга;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4) срок предоставления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5) порядок и способы подачи документов, представляемых заявителем для получения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 xml:space="preserve">6)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w:t>
      </w:r>
      <w:r w:rsidRPr="0029094F">
        <w:rPr>
          <w:sz w:val="24"/>
          <w:szCs w:val="24"/>
        </w:rPr>
        <w:lastRenderedPageBreak/>
        <w:t>нормативными правовыми актами администрации Бессоновского сельсовета Бессоновского района Пензенской области;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7) 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8) 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9) 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10) сведения о месте нахождения, графике работы, телефонах, адресе официального сайта Администрации, а также электронной почты;</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11) 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12) порядок досудебного (внесудебного) обжалования действий (бездействия) и решений, принятых (осуществляемых) в ходе предоставления муниципальной услуги.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1.6. 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1.7. Информация по вопросам предоставления муниципальной услуги предоставляется заявителю бесплатно.</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1.9. Порядок, форма, место размещения и способы получения справочной информации.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Основными требованиями к информированию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К справочной информации относится следующая информация:</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 место нахождения и график работы Администрации и МФЦ;</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 справочные телефоны Администрации, МФЦ, в том числе номер телефона-автоинформатора (при наличии);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 адреса официальных сайтов Администрации, МФЦ, адреса их электронной почты.</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1.10. 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1.11. 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1.12. 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Требования к информационным стендам МФЦ установлены пунктом 2.22 Административного регламента.</w:t>
      </w:r>
    </w:p>
    <w:p w:rsidR="0029094F" w:rsidRPr="0029094F" w:rsidRDefault="0029094F" w:rsidP="0029094F">
      <w:pPr>
        <w:widowControl w:val="0"/>
        <w:autoSpaceDE w:val="0"/>
        <w:autoSpaceDN w:val="0"/>
        <w:ind w:firstLine="709"/>
        <w:jc w:val="both"/>
        <w:outlineLvl w:val="1"/>
        <w:rPr>
          <w:sz w:val="24"/>
          <w:szCs w:val="24"/>
        </w:rPr>
      </w:pPr>
      <w:r w:rsidRPr="0029094F">
        <w:rPr>
          <w:sz w:val="24"/>
          <w:szCs w:val="24"/>
        </w:rPr>
        <w:t xml:space="preserve">МФЦ обеспечивает размещение и актуализацию справочной информации на </w:t>
      </w:r>
      <w:r w:rsidRPr="0029094F">
        <w:rPr>
          <w:sz w:val="24"/>
          <w:szCs w:val="24"/>
        </w:rPr>
        <w:lastRenderedPageBreak/>
        <w:t>информационных стендах и официальном сайте МФЦ.</w:t>
      </w:r>
    </w:p>
    <w:p w:rsidR="0029094F" w:rsidRPr="0029094F" w:rsidRDefault="0029094F" w:rsidP="0029094F">
      <w:pPr>
        <w:widowControl w:val="0"/>
        <w:autoSpaceDE w:val="0"/>
        <w:autoSpaceDN w:val="0"/>
        <w:ind w:firstLine="709"/>
        <w:jc w:val="both"/>
        <w:outlineLvl w:val="1"/>
        <w:rPr>
          <w:spacing w:val="2"/>
          <w:sz w:val="24"/>
          <w:szCs w:val="24"/>
        </w:rPr>
      </w:pPr>
    </w:p>
    <w:p w:rsidR="0029094F" w:rsidRPr="0029094F" w:rsidRDefault="0029094F" w:rsidP="0029094F">
      <w:pPr>
        <w:widowControl w:val="0"/>
        <w:autoSpaceDE w:val="0"/>
        <w:autoSpaceDN w:val="0"/>
        <w:ind w:firstLine="709"/>
        <w:jc w:val="center"/>
        <w:outlineLvl w:val="1"/>
        <w:rPr>
          <w:b/>
          <w:bCs/>
          <w:sz w:val="24"/>
          <w:szCs w:val="24"/>
        </w:rPr>
      </w:pPr>
      <w:r w:rsidRPr="0029094F">
        <w:rPr>
          <w:b/>
          <w:bCs/>
          <w:sz w:val="24"/>
          <w:szCs w:val="24"/>
        </w:rPr>
        <w:t>II. Стандарт предоставления муниципальной услуги</w:t>
      </w:r>
    </w:p>
    <w:p w:rsidR="0029094F" w:rsidRPr="0029094F" w:rsidRDefault="0029094F" w:rsidP="0029094F">
      <w:pPr>
        <w:widowControl w:val="0"/>
        <w:autoSpaceDE w:val="0"/>
        <w:autoSpaceDN w:val="0"/>
        <w:ind w:firstLine="709"/>
        <w:jc w:val="center"/>
        <w:outlineLvl w:val="2"/>
        <w:rPr>
          <w:b/>
          <w:bCs/>
          <w:sz w:val="24"/>
          <w:szCs w:val="24"/>
        </w:rPr>
      </w:pPr>
      <w:r w:rsidRPr="0029094F">
        <w:rPr>
          <w:b/>
          <w:bCs/>
          <w:sz w:val="24"/>
          <w:szCs w:val="24"/>
        </w:rPr>
        <w:t>Наименование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2.1. Наименование муниципальной услуги: «Постановка на учет малоимущих граждан в качестве нуждающихся в жилых помещениях».</w:t>
      </w:r>
    </w:p>
    <w:p w:rsidR="0029094F" w:rsidRPr="0029094F" w:rsidRDefault="0029094F" w:rsidP="0029094F">
      <w:pPr>
        <w:widowControl w:val="0"/>
        <w:autoSpaceDE w:val="0"/>
        <w:autoSpaceDN w:val="0"/>
        <w:ind w:firstLine="709"/>
        <w:jc w:val="both"/>
        <w:rPr>
          <w:sz w:val="24"/>
          <w:szCs w:val="24"/>
        </w:rPr>
      </w:pPr>
      <w:r w:rsidRPr="0029094F">
        <w:rPr>
          <w:sz w:val="24"/>
          <w:szCs w:val="24"/>
        </w:rPr>
        <w:t>Краткое наименование муниципальной услуги отсутствует.</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Наименование органа местного самоуправления,</w:t>
      </w: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предоставляющего муниципальную услугу</w:t>
      </w:r>
    </w:p>
    <w:p w:rsidR="0029094F" w:rsidRPr="0029094F" w:rsidRDefault="0029094F" w:rsidP="0029094F">
      <w:pPr>
        <w:widowControl w:val="0"/>
        <w:autoSpaceDE w:val="0"/>
        <w:autoSpaceDN w:val="0"/>
        <w:ind w:firstLine="709"/>
        <w:jc w:val="both"/>
        <w:rPr>
          <w:sz w:val="24"/>
          <w:szCs w:val="24"/>
        </w:rPr>
      </w:pPr>
      <w:r w:rsidRPr="0029094F">
        <w:rPr>
          <w:sz w:val="24"/>
          <w:szCs w:val="24"/>
        </w:rPr>
        <w:t>2.2. Предоставление муниципальной услуги осуществляет Администрация.</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outlineLvl w:val="2"/>
        <w:rPr>
          <w:b/>
          <w:bCs/>
          <w:sz w:val="24"/>
          <w:szCs w:val="24"/>
        </w:rPr>
      </w:pPr>
      <w:r w:rsidRPr="0029094F">
        <w:rPr>
          <w:b/>
          <w:bCs/>
          <w:sz w:val="24"/>
          <w:szCs w:val="24"/>
        </w:rPr>
        <w:t>Результат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2.3. Результатом предоставления муниципальной услуги является:</w:t>
      </w:r>
    </w:p>
    <w:p w:rsidR="0029094F" w:rsidRPr="0029094F" w:rsidRDefault="0029094F" w:rsidP="0029094F">
      <w:pPr>
        <w:widowControl w:val="0"/>
        <w:autoSpaceDE w:val="0"/>
        <w:autoSpaceDN w:val="0"/>
        <w:ind w:firstLine="709"/>
        <w:jc w:val="both"/>
        <w:rPr>
          <w:sz w:val="24"/>
          <w:szCs w:val="24"/>
        </w:rPr>
      </w:pPr>
      <w:r w:rsidRPr="0029094F">
        <w:rPr>
          <w:sz w:val="24"/>
          <w:szCs w:val="24"/>
        </w:rPr>
        <w:t>2.3.1</w:t>
      </w:r>
      <w:bookmarkStart w:id="3" w:name="_Hlk43904687"/>
      <w:r w:rsidRPr="0029094F">
        <w:rPr>
          <w:sz w:val="24"/>
          <w:szCs w:val="24"/>
        </w:rPr>
        <w:t xml:space="preserve"> постановление</w:t>
      </w:r>
      <w:bookmarkEnd w:id="3"/>
      <w:r w:rsidRPr="0029094F">
        <w:rPr>
          <w:sz w:val="24"/>
          <w:szCs w:val="24"/>
        </w:rPr>
        <w:t xml:space="preserve"> Администрации о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widowControl w:val="0"/>
        <w:autoSpaceDE w:val="0"/>
        <w:autoSpaceDN w:val="0"/>
        <w:ind w:firstLine="709"/>
        <w:jc w:val="both"/>
        <w:rPr>
          <w:sz w:val="24"/>
          <w:szCs w:val="24"/>
        </w:rPr>
      </w:pPr>
      <w:r w:rsidRPr="0029094F">
        <w:rPr>
          <w:sz w:val="24"/>
          <w:szCs w:val="24"/>
        </w:rPr>
        <w:t>2.3.2 постановление Администрации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outlineLvl w:val="2"/>
        <w:rPr>
          <w:b/>
          <w:bCs/>
          <w:sz w:val="24"/>
          <w:szCs w:val="24"/>
        </w:rPr>
      </w:pPr>
      <w:r w:rsidRPr="0029094F">
        <w:rPr>
          <w:b/>
          <w:bCs/>
          <w:sz w:val="24"/>
          <w:szCs w:val="24"/>
        </w:rPr>
        <w:t>Срок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both"/>
        <w:rPr>
          <w:sz w:val="24"/>
          <w:szCs w:val="24"/>
        </w:rPr>
      </w:pPr>
      <w:r w:rsidRPr="0029094F">
        <w:rPr>
          <w:sz w:val="24"/>
          <w:szCs w:val="24"/>
        </w:rPr>
        <w:t>2.4. Срок предоставления муниципальной услуги не может превышать 30 (тридцати) рабочих дней со дня представления заявления и документов, необходимых для предоставления муниципальной услуги, в Администрацию.</w:t>
      </w:r>
    </w:p>
    <w:p w:rsidR="0029094F" w:rsidRPr="0029094F" w:rsidRDefault="0029094F" w:rsidP="0029094F">
      <w:pPr>
        <w:widowControl w:val="0"/>
        <w:autoSpaceDE w:val="0"/>
        <w:autoSpaceDN w:val="0"/>
        <w:ind w:firstLine="709"/>
        <w:jc w:val="both"/>
        <w:rPr>
          <w:sz w:val="24"/>
          <w:szCs w:val="24"/>
        </w:rPr>
      </w:pPr>
      <w:r w:rsidRPr="0029094F">
        <w:rPr>
          <w:sz w:val="24"/>
          <w:szCs w:val="24"/>
        </w:rPr>
        <w:t>В случае подачи заявления через МФЦ срок, предоставления муниципальной услуги исчисляется со дня передачи документов из МФЦ в Администрацию.</w:t>
      </w:r>
    </w:p>
    <w:p w:rsidR="0029094F" w:rsidRPr="0029094F" w:rsidRDefault="0029094F" w:rsidP="0029094F">
      <w:pPr>
        <w:widowControl w:val="0"/>
        <w:autoSpaceDE w:val="0"/>
        <w:autoSpaceDN w:val="0"/>
        <w:ind w:firstLine="709"/>
        <w:jc w:val="center"/>
        <w:outlineLvl w:val="2"/>
        <w:rPr>
          <w:b/>
          <w:bCs/>
          <w:sz w:val="24"/>
          <w:szCs w:val="24"/>
        </w:rPr>
      </w:pPr>
    </w:p>
    <w:p w:rsidR="0029094F" w:rsidRPr="0029094F" w:rsidRDefault="0029094F" w:rsidP="0029094F">
      <w:pPr>
        <w:widowControl w:val="0"/>
        <w:autoSpaceDE w:val="0"/>
        <w:autoSpaceDN w:val="0"/>
        <w:ind w:firstLine="709"/>
        <w:jc w:val="center"/>
        <w:outlineLvl w:val="2"/>
        <w:rPr>
          <w:b/>
          <w:bCs/>
          <w:sz w:val="24"/>
          <w:szCs w:val="24"/>
        </w:rPr>
      </w:pPr>
      <w:r w:rsidRPr="0029094F">
        <w:rPr>
          <w:b/>
          <w:bCs/>
          <w:sz w:val="24"/>
          <w:szCs w:val="24"/>
        </w:rPr>
        <w:t>Правовые основания для предоставления муниципальной услуги</w:t>
      </w:r>
    </w:p>
    <w:p w:rsidR="0029094F" w:rsidRPr="0029094F" w:rsidRDefault="0029094F" w:rsidP="0029094F">
      <w:pPr>
        <w:widowControl w:val="0"/>
        <w:autoSpaceDE w:val="0"/>
        <w:autoSpaceDN w:val="0"/>
        <w:ind w:firstLine="709"/>
        <w:jc w:val="center"/>
        <w:outlineLvl w:val="2"/>
        <w:rPr>
          <w:b/>
          <w:bCs/>
          <w:sz w:val="24"/>
          <w:szCs w:val="24"/>
        </w:rPr>
      </w:pPr>
    </w:p>
    <w:p w:rsidR="0029094F" w:rsidRPr="0029094F" w:rsidRDefault="0029094F" w:rsidP="0029094F">
      <w:pPr>
        <w:widowControl w:val="0"/>
        <w:autoSpaceDE w:val="0"/>
        <w:autoSpaceDN w:val="0"/>
        <w:ind w:firstLine="709"/>
        <w:jc w:val="both"/>
        <w:rPr>
          <w:sz w:val="24"/>
          <w:szCs w:val="24"/>
        </w:rPr>
      </w:pPr>
      <w:r w:rsidRPr="0029094F">
        <w:rPr>
          <w:sz w:val="24"/>
          <w:szCs w:val="24"/>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информационных стендах Администрации, МФЦ, на официальном сайте Администрации, МФЦ, на Едином портале и Региональном портале.</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Администрация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Администрации, на официальном сайте Администрации, на Едином портале и Региональном портале. </w:t>
      </w:r>
    </w:p>
    <w:p w:rsidR="0029094F" w:rsidRPr="0029094F" w:rsidRDefault="0029094F" w:rsidP="0029094F">
      <w:pPr>
        <w:widowControl w:val="0"/>
        <w:autoSpaceDE w:val="0"/>
        <w:autoSpaceDN w:val="0"/>
        <w:ind w:firstLine="709"/>
        <w:jc w:val="both"/>
        <w:rPr>
          <w:sz w:val="24"/>
          <w:szCs w:val="24"/>
        </w:rPr>
      </w:pPr>
      <w:r w:rsidRPr="0029094F">
        <w:rPr>
          <w:sz w:val="24"/>
          <w:szCs w:val="24"/>
        </w:rPr>
        <w:t>МФЦ обеспечивает размещение и актуализацию перечня нормативных правовых актов, регулирующих предоставление муниципальной услуги, на информационных стендах МФЦ и на официальном сайте МФЦ.</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jc w:val="center"/>
        <w:rPr>
          <w:rFonts w:eastAsia="Calibri"/>
          <w:b/>
          <w:sz w:val="24"/>
          <w:szCs w:val="24"/>
          <w:lang w:eastAsia="en-US"/>
        </w:rPr>
      </w:pPr>
      <w:r w:rsidRPr="0029094F">
        <w:rPr>
          <w:rFonts w:eastAsia="Calibri"/>
          <w:b/>
          <w:sz w:val="24"/>
          <w:szCs w:val="24"/>
          <w:lang w:eastAsia="en-U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29094F" w:rsidRPr="0029094F" w:rsidRDefault="0029094F" w:rsidP="0029094F">
      <w:pPr>
        <w:widowControl w:val="0"/>
        <w:autoSpaceDE w:val="0"/>
        <w:autoSpaceDN w:val="0"/>
        <w:ind w:firstLine="709"/>
        <w:jc w:val="both"/>
        <w:rPr>
          <w:sz w:val="24"/>
          <w:szCs w:val="24"/>
        </w:rPr>
      </w:pPr>
      <w:bookmarkStart w:id="4" w:name="P141"/>
      <w:bookmarkEnd w:id="4"/>
      <w:r w:rsidRPr="0029094F">
        <w:rPr>
          <w:sz w:val="24"/>
          <w:szCs w:val="24"/>
        </w:rPr>
        <w:t>2.6. Исчерпывающий перечень документов, необходимых для предоставления муниципальной услуги, которые заявитель должен представить самостоятельно:</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2.6.1. </w:t>
      </w:r>
      <w:hyperlink r:id="rId9" w:anchor="P501" w:history="1">
        <w:r w:rsidRPr="0029094F">
          <w:rPr>
            <w:sz w:val="24"/>
            <w:szCs w:val="24"/>
          </w:rPr>
          <w:t>Заявление</w:t>
        </w:r>
      </w:hyperlink>
      <w:r w:rsidRPr="0029094F">
        <w:rPr>
          <w:sz w:val="24"/>
          <w:szCs w:val="24"/>
        </w:rPr>
        <w:t xml:space="preserve"> по форме, установленной приложением № 1 к Административному регламенту.</w:t>
      </w:r>
    </w:p>
    <w:p w:rsidR="0029094F" w:rsidRPr="0029094F" w:rsidRDefault="0029094F" w:rsidP="0029094F">
      <w:pPr>
        <w:widowControl w:val="0"/>
        <w:autoSpaceDE w:val="0"/>
        <w:autoSpaceDN w:val="0"/>
        <w:ind w:firstLine="709"/>
        <w:jc w:val="both"/>
        <w:rPr>
          <w:sz w:val="24"/>
          <w:szCs w:val="24"/>
        </w:rPr>
      </w:pPr>
      <w:r w:rsidRPr="0029094F">
        <w:rPr>
          <w:sz w:val="24"/>
          <w:szCs w:val="24"/>
        </w:rPr>
        <w:t>К заявлению прилагаются:</w:t>
      </w:r>
    </w:p>
    <w:p w:rsidR="0029094F" w:rsidRPr="0029094F" w:rsidRDefault="0029094F" w:rsidP="0029094F">
      <w:pPr>
        <w:widowControl w:val="0"/>
        <w:autoSpaceDE w:val="0"/>
        <w:autoSpaceDN w:val="0"/>
        <w:ind w:firstLine="709"/>
        <w:jc w:val="both"/>
        <w:rPr>
          <w:sz w:val="24"/>
          <w:szCs w:val="24"/>
        </w:rPr>
      </w:pPr>
      <w:r w:rsidRPr="0029094F">
        <w:rPr>
          <w:sz w:val="24"/>
          <w:szCs w:val="24"/>
        </w:rPr>
        <w:lastRenderedPageBreak/>
        <w:t>2.6.2. Копии документов, удостоверяющих личность и подтверждающих гражданство Российской Федерации заявителя и всех членов его семьи.</w:t>
      </w:r>
    </w:p>
    <w:p w:rsidR="0029094F" w:rsidRPr="0029094F" w:rsidRDefault="0029094F" w:rsidP="0029094F">
      <w:pPr>
        <w:widowControl w:val="0"/>
        <w:autoSpaceDE w:val="0"/>
        <w:autoSpaceDN w:val="0"/>
        <w:ind w:firstLine="709"/>
        <w:jc w:val="both"/>
        <w:rPr>
          <w:sz w:val="24"/>
          <w:szCs w:val="24"/>
        </w:rPr>
      </w:pPr>
      <w:bookmarkStart w:id="5" w:name="P144"/>
      <w:bookmarkEnd w:id="5"/>
      <w:r w:rsidRPr="0029094F">
        <w:rPr>
          <w:sz w:val="24"/>
          <w:szCs w:val="24"/>
        </w:rPr>
        <w:t>2.6.3. Документы, содержащие сведения о составе семьи заявителя и степени родства:</w:t>
      </w:r>
    </w:p>
    <w:p w:rsidR="0029094F" w:rsidRPr="0029094F" w:rsidRDefault="0029094F" w:rsidP="0029094F">
      <w:pPr>
        <w:widowControl w:val="0"/>
        <w:autoSpaceDE w:val="0"/>
        <w:autoSpaceDN w:val="0"/>
        <w:ind w:firstLine="709"/>
        <w:jc w:val="both"/>
        <w:rPr>
          <w:sz w:val="24"/>
          <w:szCs w:val="24"/>
        </w:rPr>
      </w:pPr>
      <w:r w:rsidRPr="0029094F">
        <w:rPr>
          <w:sz w:val="24"/>
          <w:szCs w:val="24"/>
        </w:rPr>
        <w:t>а) свидетельства о государственной регистрации актов гражданского состояния (рождение, заключение брака, усыновление (удочерение), установление отцовства), выданные компетентными органами иностранного государства, и их нотариально удостоверенный перевод на русский язык (предоставляется гражданами в случае регистрации актов гражданского состояния на территории иностранного государства);</w:t>
      </w:r>
    </w:p>
    <w:p w:rsidR="0029094F" w:rsidRPr="0029094F" w:rsidRDefault="0029094F" w:rsidP="0029094F">
      <w:pPr>
        <w:widowControl w:val="0"/>
        <w:autoSpaceDE w:val="0"/>
        <w:autoSpaceDN w:val="0"/>
        <w:ind w:firstLine="709"/>
        <w:jc w:val="both"/>
        <w:rPr>
          <w:sz w:val="24"/>
          <w:szCs w:val="24"/>
        </w:rPr>
      </w:pPr>
      <w:r w:rsidRPr="0029094F">
        <w:rPr>
          <w:sz w:val="24"/>
          <w:szCs w:val="24"/>
        </w:rPr>
        <w:t>б) свидетельства об усыновлении, выданные органами записи актов гражданского состояния или консульскими учреждениями Российской Федерации;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в) решение суда о признании гражданина членом семьи заявителя.</w:t>
      </w:r>
    </w:p>
    <w:p w:rsidR="0029094F" w:rsidRPr="0029094F" w:rsidRDefault="0029094F" w:rsidP="0029094F">
      <w:pPr>
        <w:widowControl w:val="0"/>
        <w:autoSpaceDE w:val="0"/>
        <w:autoSpaceDN w:val="0"/>
        <w:ind w:firstLine="709"/>
        <w:jc w:val="both"/>
        <w:rPr>
          <w:sz w:val="24"/>
          <w:szCs w:val="24"/>
        </w:rPr>
      </w:pPr>
      <w:bookmarkStart w:id="6" w:name="P148"/>
      <w:bookmarkEnd w:id="6"/>
      <w:r w:rsidRPr="0029094F">
        <w:rPr>
          <w:sz w:val="24"/>
          <w:szCs w:val="24"/>
        </w:rPr>
        <w:t>2.6.4. Документы о трудовой деятельности (за периоды до 1 января 2020 года) (для граждан, имеющих право на дополнительную площадь).</w:t>
      </w:r>
    </w:p>
    <w:p w:rsidR="0029094F" w:rsidRPr="0029094F" w:rsidRDefault="0029094F" w:rsidP="0029094F">
      <w:pPr>
        <w:widowControl w:val="0"/>
        <w:autoSpaceDE w:val="0"/>
        <w:autoSpaceDN w:val="0"/>
        <w:ind w:firstLine="709"/>
        <w:jc w:val="both"/>
        <w:rPr>
          <w:sz w:val="24"/>
          <w:szCs w:val="24"/>
        </w:rPr>
      </w:pPr>
      <w:r w:rsidRPr="0029094F">
        <w:rPr>
          <w:sz w:val="24"/>
          <w:szCs w:val="24"/>
        </w:rPr>
        <w:t>2.6.5. Документы, содержащие сведения о жилых помещениях, находящихся в собственности заявителя и членов его семьи, в случае если права на указанные объекты не зарегистрированы в Едином государственном реестре недвижимости.</w:t>
      </w:r>
    </w:p>
    <w:p w:rsidR="0029094F" w:rsidRPr="0029094F" w:rsidRDefault="0029094F" w:rsidP="0029094F">
      <w:pPr>
        <w:widowControl w:val="0"/>
        <w:autoSpaceDE w:val="0"/>
        <w:autoSpaceDN w:val="0"/>
        <w:ind w:firstLine="709"/>
        <w:jc w:val="both"/>
        <w:rPr>
          <w:sz w:val="24"/>
          <w:szCs w:val="24"/>
        </w:rPr>
      </w:pPr>
      <w:bookmarkStart w:id="7" w:name="P152"/>
      <w:bookmarkEnd w:id="7"/>
      <w:r w:rsidRPr="0029094F">
        <w:rPr>
          <w:sz w:val="24"/>
          <w:szCs w:val="24"/>
        </w:rPr>
        <w:t>2.6.6. Копия судебного постановления об установлении места проживания заявителя и членов его семьи - в случае отсутствия иных документов, подтверждающих место их проживания.</w:t>
      </w:r>
    </w:p>
    <w:p w:rsidR="0029094F" w:rsidRPr="0029094F" w:rsidRDefault="0029094F" w:rsidP="0029094F">
      <w:pPr>
        <w:widowControl w:val="0"/>
        <w:autoSpaceDE w:val="0"/>
        <w:autoSpaceDN w:val="0"/>
        <w:ind w:firstLine="709"/>
        <w:jc w:val="both"/>
        <w:rPr>
          <w:sz w:val="24"/>
          <w:szCs w:val="24"/>
        </w:rPr>
      </w:pPr>
      <w:r w:rsidRPr="0029094F">
        <w:rPr>
          <w:sz w:val="24"/>
          <w:szCs w:val="24"/>
        </w:rPr>
        <w:t>2.6.7. Заявители для признания их малоимущими в целях получения жилых помещений по договорам социального найма дополнительно представляют документы (справки), содержащие:</w:t>
      </w:r>
    </w:p>
    <w:p w:rsidR="0029094F" w:rsidRPr="0029094F" w:rsidRDefault="0029094F" w:rsidP="0029094F">
      <w:pPr>
        <w:widowControl w:val="0"/>
        <w:autoSpaceDE w:val="0"/>
        <w:autoSpaceDN w:val="0"/>
        <w:ind w:firstLine="709"/>
        <w:jc w:val="both"/>
        <w:rPr>
          <w:sz w:val="24"/>
          <w:szCs w:val="24"/>
        </w:rPr>
      </w:pPr>
      <w:r w:rsidRPr="0029094F">
        <w:rPr>
          <w:sz w:val="24"/>
          <w:szCs w:val="24"/>
        </w:rPr>
        <w:t>а) сведения о недвижимом имуществе (садовых домах,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не зарегистрированы в Едином государственном реестре недвижимости;</w:t>
      </w:r>
    </w:p>
    <w:p w:rsidR="0029094F" w:rsidRPr="0029094F" w:rsidRDefault="0029094F" w:rsidP="0029094F">
      <w:pPr>
        <w:widowControl w:val="0"/>
        <w:autoSpaceDE w:val="0"/>
        <w:autoSpaceDN w:val="0"/>
        <w:ind w:firstLine="709"/>
        <w:jc w:val="both"/>
        <w:rPr>
          <w:sz w:val="24"/>
          <w:szCs w:val="24"/>
        </w:rPr>
      </w:pPr>
      <w:r w:rsidRPr="0029094F">
        <w:rPr>
          <w:sz w:val="24"/>
          <w:szCs w:val="24"/>
        </w:rPr>
        <w:t>б) сведения о доходах заявителя и членов его семьи за двенадцать месяцев, предшествующих месяцу подачи заявления о постановке на учет, за исключением сведений о заработке указанных лиц;</w:t>
      </w:r>
    </w:p>
    <w:p w:rsidR="0029094F" w:rsidRPr="0029094F" w:rsidRDefault="0029094F" w:rsidP="0029094F">
      <w:pPr>
        <w:widowControl w:val="0"/>
        <w:autoSpaceDE w:val="0"/>
        <w:autoSpaceDN w:val="0"/>
        <w:ind w:firstLine="709"/>
        <w:jc w:val="both"/>
        <w:rPr>
          <w:sz w:val="24"/>
          <w:szCs w:val="24"/>
        </w:rPr>
      </w:pPr>
      <w:r w:rsidRPr="0029094F">
        <w:rPr>
          <w:sz w:val="24"/>
          <w:szCs w:val="24"/>
        </w:rPr>
        <w:t>в) сведения о рыночной стоимости транспортных средств, находящихся в собственности заявителя и членов его семьи, или стоимости вышеуказанных транспортных средств, определенной на основании Федерального закона от 29.07.1998 № 135-ФЗ «Об оценочной деятельности в Российской Федерации» (в случае проведения заявителем оценки стоимости имущества);</w:t>
      </w:r>
    </w:p>
    <w:p w:rsidR="0029094F" w:rsidRPr="0029094F" w:rsidRDefault="0029094F" w:rsidP="0029094F">
      <w:pPr>
        <w:widowControl w:val="0"/>
        <w:autoSpaceDE w:val="0"/>
        <w:autoSpaceDN w:val="0"/>
        <w:ind w:firstLine="709"/>
        <w:jc w:val="both"/>
        <w:rPr>
          <w:sz w:val="24"/>
          <w:szCs w:val="24"/>
        </w:rPr>
      </w:pPr>
      <w:r w:rsidRPr="0029094F">
        <w:rPr>
          <w:sz w:val="24"/>
          <w:szCs w:val="24"/>
        </w:rPr>
        <w:t>г) сведения о стоимости подлежащего налогообложению недвижимого имущества (жилых помещений, садовых домов, гаражей и иных строений, помещений и сооружений), находящегося в собственности заявителя и членов его семьи, определенной на основании Федерального закона от 29.07.1998 № 135-ФЗ «Об оценочной деятельности в Российской Федерации» (в случае проведения заявителем оценки стоимости имущества).</w:t>
      </w:r>
    </w:p>
    <w:p w:rsidR="0029094F" w:rsidRPr="0029094F" w:rsidRDefault="0029094F" w:rsidP="0029094F">
      <w:pPr>
        <w:widowControl w:val="0"/>
        <w:autoSpaceDE w:val="0"/>
        <w:autoSpaceDN w:val="0"/>
        <w:ind w:firstLine="709"/>
        <w:jc w:val="both"/>
        <w:rPr>
          <w:color w:val="000000"/>
          <w:sz w:val="24"/>
          <w:szCs w:val="24"/>
        </w:rPr>
      </w:pPr>
      <w:r w:rsidRPr="0029094F">
        <w:rPr>
          <w:color w:val="000000"/>
          <w:sz w:val="24"/>
          <w:szCs w:val="24"/>
        </w:rPr>
        <w:t>2.7.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w:t>
      </w:r>
    </w:p>
    <w:p w:rsidR="0029094F" w:rsidRPr="0029094F" w:rsidRDefault="0029094F" w:rsidP="0029094F">
      <w:pPr>
        <w:widowControl w:val="0"/>
        <w:autoSpaceDE w:val="0"/>
        <w:autoSpaceDN w:val="0"/>
        <w:ind w:firstLine="709"/>
        <w:jc w:val="both"/>
        <w:rPr>
          <w:sz w:val="24"/>
          <w:szCs w:val="24"/>
        </w:rPr>
      </w:pPr>
      <w:r w:rsidRPr="0029094F">
        <w:rPr>
          <w:sz w:val="24"/>
          <w:szCs w:val="24"/>
        </w:rPr>
        <w:t>а) документы (справки), выданные органами регистрационного учета граждан, о регистрации заявителя и членов его семьи в жилом помещении по месту жительства;</w:t>
      </w:r>
    </w:p>
    <w:p w:rsidR="0029094F" w:rsidRPr="0029094F" w:rsidRDefault="0029094F" w:rsidP="0029094F">
      <w:pPr>
        <w:widowControl w:val="0"/>
        <w:autoSpaceDE w:val="0"/>
        <w:autoSpaceDN w:val="0"/>
        <w:ind w:firstLine="709"/>
        <w:jc w:val="both"/>
        <w:rPr>
          <w:sz w:val="24"/>
          <w:szCs w:val="24"/>
        </w:rPr>
      </w:pPr>
      <w:r w:rsidRPr="0029094F">
        <w:rPr>
          <w:sz w:val="24"/>
          <w:szCs w:val="24"/>
        </w:rPr>
        <w:t>б) документы (справки), подтверждающие право пользования жилым помещением, занимаемым заявителем и членами его семьи (договор найма, ордер, документ, подтверждающий принятие компетентными органами решения о предоставлении жилого помещения);</w:t>
      </w:r>
    </w:p>
    <w:p w:rsidR="0029094F" w:rsidRPr="0029094F" w:rsidRDefault="0029094F" w:rsidP="0029094F">
      <w:pPr>
        <w:widowControl w:val="0"/>
        <w:autoSpaceDE w:val="0"/>
        <w:autoSpaceDN w:val="0"/>
        <w:ind w:firstLine="709"/>
        <w:jc w:val="both"/>
        <w:rPr>
          <w:sz w:val="24"/>
          <w:szCs w:val="24"/>
        </w:rPr>
      </w:pPr>
      <w:r w:rsidRPr="0029094F">
        <w:rPr>
          <w:sz w:val="24"/>
          <w:szCs w:val="24"/>
        </w:rPr>
        <w:t>в) документы (справки), подтверждающие право граждан на получение жилого помещения по договору социального найма вне очереди в соответствии с действующим законодательством, решениями органов местного самоуправления (для граждан, имеющих право на получение жилого помещения по договору социального найма вне очереди);</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г) документы (справки) о наличии или отсутствии жилых помещений, </w:t>
      </w:r>
      <w:r w:rsidRPr="0029094F">
        <w:rPr>
          <w:sz w:val="24"/>
          <w:szCs w:val="24"/>
        </w:rPr>
        <w:lastRenderedPageBreak/>
        <w:t>принадлежащих заявителю и членам его семьи на праве собственности, в случае если права на указанные объекты зарегистрированы в Едином государственном реестре недвижимости;</w:t>
      </w:r>
    </w:p>
    <w:p w:rsidR="0029094F" w:rsidRPr="0029094F" w:rsidRDefault="0029094F" w:rsidP="0029094F">
      <w:pPr>
        <w:widowControl w:val="0"/>
        <w:autoSpaceDE w:val="0"/>
        <w:autoSpaceDN w:val="0"/>
        <w:ind w:firstLine="709"/>
        <w:jc w:val="both"/>
        <w:rPr>
          <w:sz w:val="24"/>
          <w:szCs w:val="24"/>
        </w:rPr>
      </w:pPr>
      <w:r w:rsidRPr="0029094F">
        <w:rPr>
          <w:sz w:val="24"/>
          <w:szCs w:val="24"/>
        </w:rPr>
        <w:t>д) свидетельства о государственной регистрации актов гражданского состояния (рождение, заключение брака, установление отцовства), выданные органами записи актов гражданского состояния или консульскими учреждениями Российской Федерации;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е) документы (справки) о наличии у заявителя и (или) членов его семьи тяжелой формы хронического заболевания, предусмотренной перечнем, устанавливаемым уполномоченным Правительством Российской Федерации федеральным органом исполнительной власти, при которой совместное проживание с ним (ними) в одной квартире невозможно (для граждан, признаваемых нуждающимися в жилых помещениях, предоставляемых по договорам социального найма, в соответствии с пунктом 4 части 1 статьи 51 Жилищного кодекса Российской Федерации).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Администрация запрашивает указанные документы (сведения), находящиеся в распоряжении у государственных органов, органов местного самоуправления, подведомственных им организаций, в рамках межведомственного информационного взаимодействия, осуществляющегося в соответствии с требованиями Федерального закона от 27.07.2010 № 210-ФЗ «Об организации предоставления государственных и муниципальных услуг» </w:t>
      </w:r>
      <w:r w:rsidRPr="0029094F">
        <w:rPr>
          <w:rFonts w:eastAsia="Calibri"/>
          <w:sz w:val="24"/>
          <w:szCs w:val="24"/>
          <w:lang w:eastAsia="en-US"/>
        </w:rPr>
        <w:t>(далее - ФЗ № 210-ФЗ)</w:t>
      </w:r>
      <w:r w:rsidRPr="0029094F">
        <w:rPr>
          <w:sz w:val="24"/>
          <w:szCs w:val="24"/>
        </w:rPr>
        <w:t>, в случае если указанные документы не представлены заявителем.</w:t>
      </w:r>
    </w:p>
    <w:p w:rsidR="0029094F" w:rsidRPr="0029094F" w:rsidRDefault="0029094F" w:rsidP="0029094F">
      <w:pPr>
        <w:widowControl w:val="0"/>
        <w:autoSpaceDE w:val="0"/>
        <w:autoSpaceDN w:val="0"/>
        <w:ind w:firstLine="709"/>
        <w:jc w:val="both"/>
        <w:rPr>
          <w:sz w:val="24"/>
          <w:szCs w:val="24"/>
        </w:rPr>
      </w:pPr>
      <w:r w:rsidRPr="0029094F">
        <w:rPr>
          <w:sz w:val="24"/>
          <w:szCs w:val="24"/>
        </w:rPr>
        <w:t>2.8. Для признания заявителей малоимущими в целях получения ими жилых помещений по договорам социального найма Администрация дополнительно запрашивает необходимые документы (сведения), содержащие:</w:t>
      </w:r>
    </w:p>
    <w:p w:rsidR="0029094F" w:rsidRPr="0029094F" w:rsidRDefault="0029094F" w:rsidP="0029094F">
      <w:pPr>
        <w:widowControl w:val="0"/>
        <w:autoSpaceDE w:val="0"/>
        <w:autoSpaceDN w:val="0"/>
        <w:ind w:firstLine="709"/>
        <w:jc w:val="both"/>
        <w:rPr>
          <w:sz w:val="24"/>
          <w:szCs w:val="24"/>
        </w:rPr>
      </w:pPr>
      <w:r w:rsidRPr="0029094F">
        <w:rPr>
          <w:sz w:val="24"/>
          <w:szCs w:val="24"/>
        </w:rPr>
        <w:t>а) сведения о транспортных средствах, находящихся в собственности заявителя и членов его семьи и подлежащих налогообложению;</w:t>
      </w:r>
    </w:p>
    <w:p w:rsidR="0029094F" w:rsidRPr="0029094F" w:rsidRDefault="0029094F" w:rsidP="0029094F">
      <w:pPr>
        <w:widowControl w:val="0"/>
        <w:autoSpaceDE w:val="0"/>
        <w:autoSpaceDN w:val="0"/>
        <w:ind w:firstLine="709"/>
        <w:jc w:val="both"/>
        <w:rPr>
          <w:sz w:val="24"/>
          <w:szCs w:val="24"/>
        </w:rPr>
      </w:pPr>
      <w:r w:rsidRPr="0029094F">
        <w:rPr>
          <w:sz w:val="24"/>
          <w:szCs w:val="24"/>
        </w:rPr>
        <w:t>б) сведения о недвижимом имуществе (садовых домах, гаражах и иных строениях, помещениях и сооружениях), земельных участках, находящихся в собственности заявителя и членов его семьи и подлежащих налогообложению, в случае если права на указанные объекты зарегистрированы в Едином государственном реестре недвижимости;</w:t>
      </w:r>
    </w:p>
    <w:p w:rsidR="0029094F" w:rsidRPr="0029094F" w:rsidRDefault="0029094F" w:rsidP="0029094F">
      <w:pPr>
        <w:widowControl w:val="0"/>
        <w:autoSpaceDE w:val="0"/>
        <w:autoSpaceDN w:val="0"/>
        <w:ind w:firstLine="709"/>
        <w:jc w:val="both"/>
        <w:rPr>
          <w:sz w:val="24"/>
          <w:szCs w:val="24"/>
        </w:rPr>
      </w:pPr>
      <w:r w:rsidRPr="0029094F">
        <w:rPr>
          <w:sz w:val="24"/>
          <w:szCs w:val="24"/>
        </w:rPr>
        <w:t>в) данные о кадастровой стоимости земельных участков, находящихся в собственности заявителя или членов его семьи и подлежащих налогообложению;</w:t>
      </w:r>
    </w:p>
    <w:p w:rsidR="0029094F" w:rsidRPr="0029094F" w:rsidRDefault="0029094F" w:rsidP="0029094F">
      <w:pPr>
        <w:widowControl w:val="0"/>
        <w:autoSpaceDE w:val="0"/>
        <w:autoSpaceDN w:val="0"/>
        <w:ind w:firstLine="709"/>
        <w:jc w:val="both"/>
        <w:rPr>
          <w:sz w:val="24"/>
          <w:szCs w:val="24"/>
        </w:rPr>
      </w:pPr>
      <w:r w:rsidRPr="0029094F">
        <w:rPr>
          <w:sz w:val="24"/>
          <w:szCs w:val="24"/>
        </w:rPr>
        <w:t>г) сведения о заработке заявителя и членов его семьи.</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2.9. </w:t>
      </w:r>
      <w:bookmarkStart w:id="8" w:name="P161"/>
      <w:bookmarkEnd w:id="8"/>
      <w:r w:rsidRPr="0029094F">
        <w:rPr>
          <w:sz w:val="24"/>
          <w:szCs w:val="24"/>
        </w:rPr>
        <w:t>При обращении в Администрацию либо МФЦ заявители представляют документы (справки), предусмотренные подпунктами 2.6.2-2.6.7. пункта 2.6 Административного регламента, в копиях с одновременным представлением оригинала, кроме документов, получаемых Администрацией по межведомственным запросам. Администрация самостоятельно запрашивает документы (их копии или содержащиеся в них сведения), необходимые для предоставления муниципальной услуги,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(их копии, сведения, содержащиеся в них)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w:t>
      </w:r>
    </w:p>
    <w:p w:rsidR="0029094F" w:rsidRPr="0029094F" w:rsidRDefault="0029094F" w:rsidP="0029094F">
      <w:pPr>
        <w:widowControl w:val="0"/>
        <w:autoSpaceDE w:val="0"/>
        <w:autoSpaceDN w:val="0"/>
        <w:ind w:firstLine="709"/>
        <w:jc w:val="both"/>
        <w:rPr>
          <w:sz w:val="24"/>
          <w:szCs w:val="24"/>
        </w:rPr>
      </w:pPr>
      <w:r w:rsidRPr="0029094F">
        <w:rPr>
          <w:sz w:val="24"/>
          <w:szCs w:val="24"/>
        </w:rPr>
        <w:t>Копия документа (справки) после проверки ее соответствия оригиналу заверяется специалистом Администрации, МФЦ, принимающим документы, оригиналы документов возвращаются заявителю.</w:t>
      </w:r>
    </w:p>
    <w:p w:rsidR="0029094F" w:rsidRPr="0029094F" w:rsidRDefault="0029094F" w:rsidP="0029094F">
      <w:pPr>
        <w:widowControl w:val="0"/>
        <w:autoSpaceDE w:val="0"/>
        <w:autoSpaceDN w:val="0"/>
        <w:ind w:firstLine="709"/>
        <w:jc w:val="both"/>
        <w:rPr>
          <w:sz w:val="24"/>
          <w:szCs w:val="24"/>
        </w:rPr>
      </w:pPr>
      <w:r w:rsidRPr="0029094F">
        <w:rPr>
          <w:sz w:val="24"/>
          <w:szCs w:val="24"/>
        </w:rPr>
        <w:t>В случае если заявление и необходимые документы (справки) направляются заявителем по почте, подлинники документов (справок) не направляются и установление личности, свидетельствование подлинности подписи лица на заявлении, верности копий документов осуществляется нотариусом или иным лицом в порядке, установленном действующим законодательством Российской Федерации.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lastRenderedPageBreak/>
        <w:t>2.10. Ежегодно в период с 1 декабря по 31 января для подтверждения права граждан состоять на учете в качестве нуждающихся в жилых помещениях, предоставляемых по договорам социального найма, сведения, представленные заявителем в соответствии с под</w:t>
      </w:r>
      <w:hyperlink r:id="rId10" w:anchor="P141" w:history="1">
        <w:r w:rsidRPr="0029094F">
          <w:rPr>
            <w:color w:val="000000" w:themeColor="text1"/>
            <w:sz w:val="24"/>
            <w:szCs w:val="24"/>
          </w:rPr>
          <w:t>пунктами 2.6.2-2.6.7 пункта 2.6</w:t>
        </w:r>
      </w:hyperlink>
      <w:r w:rsidRPr="0029094F">
        <w:rPr>
          <w:sz w:val="24"/>
          <w:szCs w:val="24"/>
        </w:rPr>
        <w:t xml:space="preserve"> Административного регламента и полученные в рамках межведомственного информационного взаимодействия в соответствии с </w:t>
      </w:r>
      <w:hyperlink r:id="rId11" w:anchor="P161" w:history="1">
        <w:r w:rsidRPr="0029094F">
          <w:rPr>
            <w:color w:val="000000" w:themeColor="text1"/>
            <w:sz w:val="24"/>
            <w:szCs w:val="24"/>
          </w:rPr>
          <w:t>пунктами 2.7</w:t>
        </w:r>
      </w:hyperlink>
      <w:r w:rsidRPr="0029094F">
        <w:rPr>
          <w:color w:val="000000" w:themeColor="text1"/>
          <w:sz w:val="24"/>
          <w:szCs w:val="24"/>
        </w:rPr>
        <w:t xml:space="preserve">, 2.8 </w:t>
      </w:r>
      <w:r w:rsidRPr="0029094F">
        <w:rPr>
          <w:sz w:val="24"/>
          <w:szCs w:val="24"/>
        </w:rPr>
        <w:t>Административного регламента, подтверждаются:</w:t>
      </w:r>
    </w:p>
    <w:p w:rsidR="0029094F" w:rsidRPr="0029094F" w:rsidRDefault="0029094F" w:rsidP="0029094F">
      <w:pPr>
        <w:widowControl w:val="0"/>
        <w:autoSpaceDE w:val="0"/>
        <w:autoSpaceDN w:val="0"/>
        <w:ind w:firstLine="709"/>
        <w:jc w:val="both"/>
        <w:rPr>
          <w:sz w:val="24"/>
          <w:szCs w:val="24"/>
        </w:rPr>
      </w:pPr>
      <w:r w:rsidRPr="0029094F">
        <w:rPr>
          <w:sz w:val="24"/>
          <w:szCs w:val="24"/>
        </w:rPr>
        <w:t>1) представлением расписки об отсутствии изменений в случае, если у гражданина не произошло изменений в ранее представленных сведениях;</w:t>
      </w:r>
    </w:p>
    <w:p w:rsidR="0029094F" w:rsidRPr="0029094F" w:rsidRDefault="0029094F" w:rsidP="0029094F">
      <w:pPr>
        <w:widowControl w:val="0"/>
        <w:autoSpaceDE w:val="0"/>
        <w:autoSpaceDN w:val="0"/>
        <w:ind w:firstLine="709"/>
        <w:jc w:val="both"/>
        <w:rPr>
          <w:sz w:val="24"/>
          <w:szCs w:val="24"/>
        </w:rPr>
      </w:pPr>
      <w:r w:rsidRPr="0029094F">
        <w:rPr>
          <w:sz w:val="24"/>
          <w:szCs w:val="24"/>
        </w:rPr>
        <w:t>2) представлением документов гражданином и документов, получаемых по межведомственным запросам органом, осуществляющим принятие на учет, подтверждающих произошедшие изменения.</w:t>
      </w:r>
    </w:p>
    <w:p w:rsidR="0029094F" w:rsidRPr="0029094F" w:rsidRDefault="0029094F" w:rsidP="0029094F">
      <w:pPr>
        <w:widowControl w:val="0"/>
        <w:autoSpaceDE w:val="0"/>
        <w:autoSpaceDN w:val="0"/>
        <w:ind w:firstLine="709"/>
        <w:jc w:val="both"/>
        <w:rPr>
          <w:sz w:val="24"/>
          <w:szCs w:val="24"/>
        </w:rPr>
      </w:pPr>
      <w:r w:rsidRPr="0029094F">
        <w:rPr>
          <w:sz w:val="24"/>
          <w:szCs w:val="24"/>
        </w:rPr>
        <w:t>2.11. Если в сведениях о гражданине произошли изменения, Администрация в течение 10 (десяти) дней осуществляет проверку наличия у гражданина оснований для применения в отношении него Закона Пензенской области от 22.12.2005 № 948-ЗПО «О порядке признания граждан малоимущими в целях постановки на учет в качестве нуждающихся в жилых помещениях, предоставляемых по договорам социального найма, и порядке ведения учета граждан в качестве нуждающихся в жилых помещениях, предоставляемых по договорам социального найма, в Пензенской области» (далее – Закон№ 948-ЗПО) с учетом представленных документов.</w:t>
      </w:r>
    </w:p>
    <w:p w:rsidR="0029094F" w:rsidRPr="0029094F" w:rsidRDefault="0029094F" w:rsidP="0029094F">
      <w:pPr>
        <w:widowControl w:val="0"/>
        <w:autoSpaceDE w:val="0"/>
        <w:autoSpaceDN w:val="0"/>
        <w:ind w:firstLine="709"/>
        <w:jc w:val="both"/>
        <w:rPr>
          <w:sz w:val="24"/>
          <w:szCs w:val="24"/>
        </w:rPr>
      </w:pPr>
      <w:r w:rsidRPr="0029094F">
        <w:rPr>
          <w:sz w:val="24"/>
          <w:szCs w:val="24"/>
        </w:rPr>
        <w:t>В отношении граждан, поставленных на учет в качестве нуждающихся в улучшении жилищных условий до 01.03.2005, перерегистрация осуществляется без учета сведений о доходе, приходящемся на каждого члена семьи, и стоимости имущества, находящегося в собственности членов семьи и подлежащего налогообложению.</w:t>
      </w:r>
    </w:p>
    <w:p w:rsidR="0029094F" w:rsidRPr="0029094F" w:rsidRDefault="0029094F" w:rsidP="0029094F">
      <w:pPr>
        <w:widowControl w:val="0"/>
        <w:autoSpaceDE w:val="0"/>
        <w:autoSpaceDN w:val="0"/>
        <w:ind w:firstLine="709"/>
        <w:jc w:val="both"/>
        <w:rPr>
          <w:sz w:val="24"/>
          <w:szCs w:val="24"/>
        </w:rPr>
      </w:pPr>
      <w:r w:rsidRPr="0029094F">
        <w:rPr>
          <w:sz w:val="24"/>
          <w:szCs w:val="24"/>
        </w:rPr>
        <w:t>2.12. Заявитель может подать заявление и документы, необходимые для предоставления муниципальной услуги, следующими способами:</w:t>
      </w:r>
    </w:p>
    <w:p w:rsidR="0029094F" w:rsidRPr="0029094F" w:rsidRDefault="0029094F" w:rsidP="0029094F">
      <w:pPr>
        <w:widowControl w:val="0"/>
        <w:autoSpaceDE w:val="0"/>
        <w:autoSpaceDN w:val="0"/>
        <w:ind w:firstLine="709"/>
        <w:jc w:val="both"/>
        <w:rPr>
          <w:sz w:val="24"/>
          <w:szCs w:val="24"/>
        </w:rPr>
      </w:pPr>
      <w:r w:rsidRPr="0029094F">
        <w:rPr>
          <w:sz w:val="24"/>
          <w:szCs w:val="24"/>
        </w:rPr>
        <w:t>а) лично на бумажном носителе по местонахождению Администрации;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б) на бумажном носителе посредством почтовой связи по местонахождению Администрации;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в)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29094F" w:rsidRPr="0029094F" w:rsidRDefault="0029094F" w:rsidP="0029094F">
      <w:pPr>
        <w:widowControl w:val="0"/>
        <w:autoSpaceDE w:val="0"/>
        <w:autoSpaceDN w:val="0"/>
        <w:ind w:firstLine="709"/>
        <w:jc w:val="both"/>
        <w:rPr>
          <w:sz w:val="24"/>
          <w:szCs w:val="24"/>
        </w:rPr>
      </w:pPr>
      <w:r w:rsidRPr="0029094F">
        <w:rPr>
          <w:sz w:val="24"/>
          <w:szCs w:val="24"/>
        </w:rPr>
        <w:t>г) в форме электронного документа, подписанного простой или усиленной квалифицированной электронной подписью посредством:</w:t>
      </w:r>
    </w:p>
    <w:p w:rsidR="0029094F" w:rsidRPr="0029094F" w:rsidRDefault="0029094F" w:rsidP="0029094F">
      <w:pPr>
        <w:widowControl w:val="0"/>
        <w:autoSpaceDE w:val="0"/>
        <w:autoSpaceDN w:val="0"/>
        <w:ind w:firstLine="709"/>
        <w:jc w:val="both"/>
        <w:rPr>
          <w:sz w:val="24"/>
          <w:szCs w:val="24"/>
        </w:rPr>
      </w:pPr>
      <w:r w:rsidRPr="0029094F">
        <w:rPr>
          <w:sz w:val="24"/>
          <w:szCs w:val="24"/>
        </w:rPr>
        <w:t>- Регионального портала,</w:t>
      </w:r>
    </w:p>
    <w:p w:rsidR="0029094F" w:rsidRPr="0029094F" w:rsidRDefault="0029094F" w:rsidP="0029094F">
      <w:pPr>
        <w:widowControl w:val="0"/>
        <w:autoSpaceDE w:val="0"/>
        <w:autoSpaceDN w:val="0"/>
        <w:ind w:firstLine="709"/>
        <w:jc w:val="both"/>
        <w:rPr>
          <w:sz w:val="24"/>
          <w:szCs w:val="24"/>
        </w:rPr>
      </w:pPr>
      <w:r w:rsidRPr="0029094F">
        <w:rPr>
          <w:sz w:val="24"/>
          <w:szCs w:val="24"/>
        </w:rPr>
        <w:t>- Единого портала,</w:t>
      </w:r>
    </w:p>
    <w:p w:rsidR="0029094F" w:rsidRPr="0029094F" w:rsidRDefault="0029094F" w:rsidP="0029094F">
      <w:pPr>
        <w:widowControl w:val="0"/>
        <w:autoSpaceDE w:val="0"/>
        <w:autoSpaceDN w:val="0"/>
        <w:ind w:firstLine="709"/>
        <w:jc w:val="both"/>
        <w:rPr>
          <w:rFonts w:eastAsia="Calibri"/>
          <w:sz w:val="24"/>
          <w:szCs w:val="24"/>
          <w:lang w:eastAsia="en-US"/>
        </w:rPr>
      </w:pPr>
      <w:r w:rsidRPr="0029094F">
        <w:rPr>
          <w:sz w:val="24"/>
          <w:szCs w:val="24"/>
        </w:rPr>
        <w:t xml:space="preserve">- </w:t>
      </w:r>
      <w:r w:rsidRPr="0029094F">
        <w:rPr>
          <w:rFonts w:eastAsia="Calibri"/>
          <w:sz w:val="24"/>
          <w:szCs w:val="24"/>
          <w:lang w:eastAsia="en-US"/>
        </w:rPr>
        <w:t>официального сайта Администрации при наличии технической возможности,</w:t>
      </w:r>
    </w:p>
    <w:p w:rsidR="0029094F" w:rsidRPr="0029094F" w:rsidRDefault="0029094F" w:rsidP="0029094F">
      <w:pPr>
        <w:widowControl w:val="0"/>
        <w:autoSpaceDE w:val="0"/>
        <w:autoSpaceDN w:val="0"/>
        <w:ind w:firstLine="709"/>
        <w:jc w:val="both"/>
        <w:rPr>
          <w:sz w:val="24"/>
          <w:szCs w:val="24"/>
        </w:rPr>
      </w:pPr>
      <w:r w:rsidRPr="0029094F">
        <w:rPr>
          <w:rFonts w:eastAsia="Calibri"/>
          <w:sz w:val="24"/>
          <w:szCs w:val="24"/>
          <w:lang w:eastAsia="en-US"/>
        </w:rPr>
        <w:t>- официальной электронной почты Администрации.</w:t>
      </w:r>
    </w:p>
    <w:p w:rsidR="0029094F" w:rsidRPr="0029094F" w:rsidRDefault="0029094F" w:rsidP="0029094F">
      <w:pPr>
        <w:widowControl w:val="0"/>
        <w:autoSpaceDE w:val="0"/>
        <w:autoSpaceDN w:val="0"/>
        <w:ind w:firstLine="709"/>
        <w:rPr>
          <w:b/>
          <w:sz w:val="24"/>
          <w:szCs w:val="24"/>
        </w:rPr>
      </w:pPr>
    </w:p>
    <w:p w:rsidR="0029094F" w:rsidRPr="0029094F" w:rsidRDefault="0029094F" w:rsidP="0029094F">
      <w:pPr>
        <w:widowControl w:val="0"/>
        <w:autoSpaceDE w:val="0"/>
        <w:autoSpaceDN w:val="0"/>
        <w:ind w:firstLine="709"/>
        <w:jc w:val="center"/>
        <w:rPr>
          <w:sz w:val="24"/>
          <w:szCs w:val="24"/>
        </w:rPr>
      </w:pPr>
      <w:r w:rsidRPr="0029094F">
        <w:rPr>
          <w:rFonts w:eastAsia="Calibri"/>
          <w:b/>
          <w:sz w:val="24"/>
          <w:szCs w:val="24"/>
          <w:lang w:eastAsia="en-US"/>
        </w:rPr>
        <w:t>Исчерпывающий перечень оснований для отказа в приеме документов, необходимых для предоставления муниципальной услуги</w:t>
      </w:r>
    </w:p>
    <w:p w:rsidR="0029094F" w:rsidRPr="0029094F" w:rsidRDefault="0029094F" w:rsidP="0029094F">
      <w:pPr>
        <w:autoSpaceDE w:val="0"/>
        <w:autoSpaceDN w:val="0"/>
        <w:adjustRightInd w:val="0"/>
        <w:ind w:firstLine="709"/>
        <w:jc w:val="both"/>
        <w:rPr>
          <w:rFonts w:eastAsia="Calibri"/>
          <w:sz w:val="24"/>
          <w:szCs w:val="24"/>
          <w:lang w:eastAsia="en-US"/>
        </w:rPr>
      </w:pPr>
      <w:r w:rsidRPr="0029094F">
        <w:rPr>
          <w:rFonts w:eastAsia="Calibri"/>
          <w:sz w:val="24"/>
          <w:szCs w:val="24"/>
          <w:lang w:eastAsia="en-US"/>
        </w:rPr>
        <w:t>2.13. В приеме к рассмотрению документов, необходимых для предоставления муниципальной услуги, отказывается, в случае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06.04.2011 № 63-ФЗ «Об электронной подписи» (далее - ФЗ № 63-ФЗ) условий признания ее действительности.</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shd w:val="clear" w:color="auto" w:fill="FFFFFF"/>
        <w:ind w:right="-1" w:firstLine="709"/>
        <w:jc w:val="center"/>
        <w:textAlignment w:val="baseline"/>
        <w:outlineLvl w:val="2"/>
        <w:rPr>
          <w:b/>
          <w:spacing w:val="2"/>
          <w:sz w:val="24"/>
          <w:szCs w:val="24"/>
        </w:rPr>
      </w:pPr>
      <w:r w:rsidRPr="0029094F">
        <w:rPr>
          <w:b/>
          <w:spacing w:val="2"/>
          <w:sz w:val="24"/>
          <w:szCs w:val="24"/>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2.14. В предоставлении муниципальной услуги заявителю отказывается в случае, если:</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 xml:space="preserve">2.14.1. Не представлены предусмотренные частью 4 статьи 52 </w:t>
      </w:r>
      <w:r w:rsidRPr="0029094F">
        <w:rPr>
          <w:sz w:val="24"/>
          <w:szCs w:val="24"/>
        </w:rPr>
        <w:t>Жилищного кодекса Российской Федерации</w:t>
      </w:r>
      <w:r w:rsidRPr="0029094F">
        <w:rPr>
          <w:rFonts w:eastAsia="Calibri"/>
          <w:sz w:val="24"/>
          <w:szCs w:val="24"/>
          <w:lang w:eastAsia="en-US"/>
        </w:rPr>
        <w:t xml:space="preserve"> документы, обязанность по представлению которых возложена на заявителя;</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lastRenderedPageBreak/>
        <w:t xml:space="preserve">2.14.2.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частью 4 статьи 52 </w:t>
      </w:r>
      <w:r w:rsidRPr="0029094F">
        <w:rPr>
          <w:sz w:val="24"/>
          <w:szCs w:val="24"/>
        </w:rPr>
        <w:t>Жилищного кодекса Российской Федерации</w:t>
      </w:r>
      <w:r w:rsidRPr="0029094F">
        <w:rPr>
          <w:rFonts w:eastAsia="Calibri"/>
          <w:sz w:val="24"/>
          <w:szCs w:val="24"/>
          <w:lang w:eastAsia="en-US"/>
        </w:rPr>
        <w:t>,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2.14.3. Представлены документы, которые не подтверждают право соответствующих граждан состоять на учете в качестве нуждающихся в жилых помещениях;</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 xml:space="preserve">2.14.4. Не истек предусмотренный статьей 53 </w:t>
      </w:r>
      <w:r w:rsidRPr="0029094F">
        <w:rPr>
          <w:sz w:val="24"/>
          <w:szCs w:val="24"/>
        </w:rPr>
        <w:t>Жилищного кодекса Российской Федерации</w:t>
      </w:r>
      <w:r w:rsidRPr="0029094F">
        <w:rPr>
          <w:rFonts w:eastAsia="Calibri"/>
          <w:sz w:val="24"/>
          <w:szCs w:val="24"/>
          <w:lang w:eastAsia="en-US"/>
        </w:rPr>
        <w:t xml:space="preserve"> срок.</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2.15 Основания для приостановления предоставления муниципальной услуги отсутствуют.</w:t>
      </w:r>
    </w:p>
    <w:p w:rsidR="0029094F" w:rsidRPr="0029094F" w:rsidRDefault="0029094F" w:rsidP="0029094F">
      <w:pPr>
        <w:shd w:val="clear" w:color="auto" w:fill="FFFFFF"/>
        <w:ind w:right="-1" w:firstLine="709"/>
        <w:jc w:val="both"/>
        <w:textAlignment w:val="baseline"/>
        <w:outlineLvl w:val="2"/>
        <w:rPr>
          <w:spacing w:val="2"/>
          <w:sz w:val="24"/>
          <w:szCs w:val="24"/>
        </w:rPr>
      </w:pPr>
    </w:p>
    <w:p w:rsidR="0029094F" w:rsidRPr="0029094F" w:rsidRDefault="0029094F" w:rsidP="0029094F">
      <w:pPr>
        <w:tabs>
          <w:tab w:val="num" w:pos="864"/>
        </w:tabs>
        <w:ind w:firstLine="567"/>
        <w:jc w:val="center"/>
        <w:outlineLvl w:val="3"/>
        <w:rPr>
          <w:rFonts w:eastAsia="Calibri"/>
          <w:b/>
          <w:spacing w:val="2"/>
          <w:sz w:val="24"/>
          <w:szCs w:val="24"/>
          <w:lang w:eastAsia="ar-SA"/>
        </w:rPr>
      </w:pPr>
      <w:r w:rsidRPr="0029094F">
        <w:rPr>
          <w:rFonts w:eastAsia="Calibri"/>
          <w:b/>
          <w:spacing w:val="2"/>
          <w:sz w:val="24"/>
          <w:szCs w:val="24"/>
          <w:lang w:eastAsia="ar-SA"/>
        </w:rPr>
        <w:t>Перечень услуг, которые являются необходимыми и обязательными для предоставления</w:t>
      </w:r>
      <w:r>
        <w:rPr>
          <w:rFonts w:eastAsia="Calibri"/>
          <w:b/>
          <w:spacing w:val="2"/>
          <w:sz w:val="24"/>
          <w:szCs w:val="24"/>
          <w:lang w:eastAsia="ar-SA"/>
        </w:rPr>
        <w:t xml:space="preserve"> </w:t>
      </w:r>
      <w:r w:rsidRPr="0029094F">
        <w:rPr>
          <w:rFonts w:eastAsia="Calibri"/>
          <w:b/>
          <w:spacing w:val="2"/>
          <w:sz w:val="24"/>
          <w:szCs w:val="24"/>
          <w:lang w:eastAsia="ar-SA"/>
        </w:rPr>
        <w:t>муниципальной услуги</w:t>
      </w:r>
    </w:p>
    <w:p w:rsidR="0029094F" w:rsidRPr="0029094F" w:rsidRDefault="0029094F" w:rsidP="0029094F">
      <w:pPr>
        <w:shd w:val="clear" w:color="auto" w:fill="FFFFFF"/>
        <w:spacing w:before="100" w:line="315" w:lineRule="atLeast"/>
        <w:ind w:firstLine="567"/>
        <w:jc w:val="both"/>
        <w:rPr>
          <w:spacing w:val="2"/>
          <w:sz w:val="24"/>
          <w:szCs w:val="24"/>
          <w:lang w:eastAsia="ar-SA"/>
        </w:rPr>
      </w:pPr>
      <w:r w:rsidRPr="0029094F">
        <w:rPr>
          <w:spacing w:val="2"/>
          <w:sz w:val="24"/>
          <w:szCs w:val="24"/>
          <w:lang w:eastAsia="ar-SA"/>
        </w:rPr>
        <w:t>2.16. Для предоставления муниципальной услуги не требуется предоставления иных муниципальных услуг.</w:t>
      </w:r>
    </w:p>
    <w:p w:rsidR="0029094F" w:rsidRPr="0029094F" w:rsidRDefault="0029094F" w:rsidP="0029094F">
      <w:pPr>
        <w:shd w:val="clear" w:color="auto" w:fill="FFFFFF"/>
        <w:ind w:right="-1" w:firstLine="709"/>
        <w:jc w:val="both"/>
        <w:textAlignment w:val="baseline"/>
        <w:outlineLvl w:val="2"/>
        <w:rPr>
          <w:spacing w:val="2"/>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29094F" w:rsidRPr="0029094F" w:rsidRDefault="0029094F" w:rsidP="0029094F">
      <w:pPr>
        <w:widowControl w:val="0"/>
        <w:autoSpaceDE w:val="0"/>
        <w:autoSpaceDN w:val="0"/>
        <w:ind w:firstLine="709"/>
        <w:jc w:val="both"/>
        <w:rPr>
          <w:sz w:val="24"/>
          <w:szCs w:val="24"/>
        </w:rPr>
      </w:pPr>
      <w:r w:rsidRPr="0029094F">
        <w:rPr>
          <w:sz w:val="24"/>
          <w:szCs w:val="24"/>
        </w:rPr>
        <w:t>2.17. Муниципальная услуга предоставляется бесплатно.</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2.18. Время ожидания в очереди не должно превышать:</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 при подаче заявления и документов, необходимых для предоставления муниципальной услуги - 15 минут;</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 при получении результата предоставления муниципальной услуги - 15 минут.</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Срок регистрации заявления заявителя о предоставлении муниципальной услуги</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 xml:space="preserve">2.19. Регистрация заявления - </w:t>
      </w:r>
      <w:r w:rsidRPr="0029094F">
        <w:rPr>
          <w:rFonts w:eastAsia="Calibri"/>
          <w:sz w:val="24"/>
          <w:szCs w:val="24"/>
        </w:rPr>
        <w:t>1 (один) рабочий день со дня поступления заявления и документов, необходимых для предоставления муниципальной услуги.</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Заявление регистрируется в установленной системе документооборота с присвоением входящего номера и указанием даты его получения.</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2.20.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Помещения Администрации и МФЦ должны соответствовать санитарно-</w:t>
      </w:r>
      <w:r w:rsidRPr="0029094F">
        <w:rPr>
          <w:bCs/>
          <w:sz w:val="24"/>
          <w:szCs w:val="24"/>
        </w:rPr>
        <w:lastRenderedPageBreak/>
        <w:t>эпидемиологическим правилам и нормативам.</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2.21.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На видном месте располагаются схемы размещения средств пожаротушения и путей эвакуации посетителей и специалистов Администрации, МФЦ.</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Предоставление муниципальной услуги осуществляется в специально выделенных для этой цели помещениях.</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2.22. Помещения, в которых осуществляется предоставление муниципальной услуги, оборудуются:</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информационными стендами, содержащими визуальную и текстовую информацию;</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стульями и столами для возможности оформления документов.</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На информационных стендах Администрации и МФЦ размещается информация, предусмотренная пунктом 1.5 Административного регламента.</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Количество мест ожидания определяется исходя из фактической нагрузки и возможностей для их размещения в здании.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2.23. Места для заполнения документов оборудуются стульями, столами (стойками) и обеспечиваются бланками заявлений и образцами их заполнения.</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2.24. Кабинеты приема заявителей должны иметь информационные таблички (вывески) с указанием:</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номера кабинета;</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xml:space="preserve">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29094F">
        <w:rPr>
          <w:bCs/>
          <w:sz w:val="24"/>
          <w:szCs w:val="24"/>
        </w:rPr>
        <w:t>брелками</w:t>
      </w:r>
      <w:proofErr w:type="spellEnd"/>
      <w:r w:rsidRPr="0029094F">
        <w:rPr>
          <w:bCs/>
          <w:sz w:val="24"/>
          <w:szCs w:val="24"/>
        </w:rPr>
        <w:t>-коммуникаторами).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Специалисты Администрации и МФЦ обеспечиваются личными нагрудными карточками (</w:t>
      </w:r>
      <w:proofErr w:type="spellStart"/>
      <w:r w:rsidRPr="0029094F">
        <w:rPr>
          <w:bCs/>
          <w:sz w:val="24"/>
          <w:szCs w:val="24"/>
        </w:rPr>
        <w:t>бейджами</w:t>
      </w:r>
      <w:proofErr w:type="spellEnd"/>
      <w:r w:rsidRPr="0029094F">
        <w:rPr>
          <w:bCs/>
          <w:sz w:val="24"/>
          <w:szCs w:val="24"/>
        </w:rPr>
        <w:t>) с указанием фамилии, имени, отчества (при его наличии) и должности.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2.25. 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2.26.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2.27. 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xml:space="preserve">Вход и выход из помещения для предоставления муниципальной услуги </w:t>
      </w:r>
      <w:r w:rsidRPr="0029094F">
        <w:rPr>
          <w:bCs/>
          <w:sz w:val="24"/>
          <w:szCs w:val="24"/>
        </w:rPr>
        <w:lastRenderedPageBreak/>
        <w:t>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xml:space="preserve">Обеспечивается допуск в здание Администрации, МФЦ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xml:space="preserve">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 </w:t>
      </w:r>
    </w:p>
    <w:p w:rsidR="0029094F" w:rsidRPr="0029094F" w:rsidRDefault="0029094F" w:rsidP="0029094F">
      <w:pPr>
        <w:widowControl w:val="0"/>
        <w:autoSpaceDE w:val="0"/>
        <w:autoSpaceDN w:val="0"/>
        <w:ind w:firstLine="709"/>
        <w:jc w:val="both"/>
        <w:rPr>
          <w:bCs/>
          <w:sz w:val="24"/>
          <w:szCs w:val="24"/>
        </w:rPr>
      </w:pPr>
      <w:r w:rsidRPr="0029094F">
        <w:rPr>
          <w:bCs/>
          <w:sz w:val="24"/>
          <w:szCs w:val="24"/>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29094F">
        <w:rPr>
          <w:bCs/>
          <w:sz w:val="24"/>
          <w:szCs w:val="24"/>
        </w:rPr>
        <w:t>сурдопереводчика</w:t>
      </w:r>
      <w:proofErr w:type="spellEnd"/>
      <w:r w:rsidRPr="0029094F">
        <w:rPr>
          <w:bCs/>
          <w:sz w:val="24"/>
          <w:szCs w:val="24"/>
        </w:rPr>
        <w:t xml:space="preserve"> и </w:t>
      </w:r>
      <w:proofErr w:type="spellStart"/>
      <w:r w:rsidRPr="0029094F">
        <w:rPr>
          <w:bCs/>
          <w:sz w:val="24"/>
          <w:szCs w:val="24"/>
        </w:rPr>
        <w:t>тифлосурдопереводчика</w:t>
      </w:r>
      <w:proofErr w:type="spellEnd"/>
      <w:r w:rsidRPr="0029094F">
        <w:rPr>
          <w:bCs/>
          <w:sz w:val="24"/>
          <w:szCs w:val="24"/>
        </w:rPr>
        <w:t>.</w:t>
      </w:r>
    </w:p>
    <w:p w:rsidR="0029094F" w:rsidRPr="0029094F" w:rsidRDefault="0029094F" w:rsidP="0029094F">
      <w:pPr>
        <w:widowControl w:val="0"/>
        <w:autoSpaceDE w:val="0"/>
        <w:autoSpaceDN w:val="0"/>
        <w:ind w:firstLine="709"/>
        <w:jc w:val="both"/>
        <w:rPr>
          <w:sz w:val="24"/>
          <w:szCs w:val="24"/>
        </w:rPr>
      </w:pPr>
      <w:r w:rsidRPr="0029094F">
        <w:rPr>
          <w:bCs/>
          <w:sz w:val="24"/>
          <w:szCs w:val="24"/>
        </w:rPr>
        <w:t>Специалисты Администрации, МФЦ оказывают помощь инвалидам в преодолении барьеров, мешающих получению ими услуг наравне с другими лицами.</w:t>
      </w:r>
    </w:p>
    <w:p w:rsidR="0029094F" w:rsidRPr="0029094F" w:rsidRDefault="0029094F" w:rsidP="0029094F">
      <w:pPr>
        <w:widowControl w:val="0"/>
        <w:autoSpaceDE w:val="0"/>
        <w:autoSpaceDN w:val="0"/>
        <w:ind w:firstLine="709"/>
        <w:jc w:val="center"/>
        <w:rPr>
          <w:b/>
          <w:sz w:val="24"/>
          <w:szCs w:val="24"/>
        </w:rPr>
      </w:pPr>
    </w:p>
    <w:p w:rsidR="0029094F" w:rsidRPr="0029094F" w:rsidRDefault="0029094F" w:rsidP="0029094F">
      <w:pPr>
        <w:widowControl w:val="0"/>
        <w:autoSpaceDE w:val="0"/>
        <w:autoSpaceDN w:val="0"/>
        <w:ind w:firstLine="709"/>
        <w:jc w:val="center"/>
        <w:rPr>
          <w:b/>
          <w:sz w:val="24"/>
          <w:szCs w:val="24"/>
        </w:rPr>
      </w:pPr>
      <w:r w:rsidRPr="0029094F">
        <w:rPr>
          <w:b/>
          <w:sz w:val="24"/>
          <w:szCs w:val="24"/>
        </w:rPr>
        <w:t>Показатели доступности и качества муниципальных услуг</w:t>
      </w:r>
    </w:p>
    <w:p w:rsidR="0029094F" w:rsidRPr="0029094F" w:rsidRDefault="0029094F" w:rsidP="0029094F">
      <w:pPr>
        <w:widowControl w:val="0"/>
        <w:autoSpaceDE w:val="0"/>
        <w:autoSpaceDN w:val="0"/>
        <w:ind w:firstLine="709"/>
        <w:jc w:val="both"/>
        <w:rPr>
          <w:sz w:val="24"/>
          <w:szCs w:val="24"/>
        </w:rPr>
      </w:pPr>
      <w:r w:rsidRPr="0029094F">
        <w:rPr>
          <w:sz w:val="24"/>
          <w:szCs w:val="24"/>
        </w:rPr>
        <w:t>2.28. Показателями доступности предоставления муниципальной услуги являются:</w:t>
      </w:r>
    </w:p>
    <w:p w:rsidR="0029094F" w:rsidRPr="0029094F" w:rsidRDefault="0029094F" w:rsidP="0029094F">
      <w:pPr>
        <w:widowControl w:val="0"/>
        <w:autoSpaceDE w:val="0"/>
        <w:autoSpaceDN w:val="0"/>
        <w:ind w:firstLine="709"/>
        <w:jc w:val="both"/>
        <w:rPr>
          <w:sz w:val="24"/>
          <w:szCs w:val="24"/>
        </w:rPr>
      </w:pPr>
      <w:r w:rsidRPr="0029094F">
        <w:rPr>
          <w:sz w:val="24"/>
          <w:szCs w:val="24"/>
        </w:rPr>
        <w:t>2.28.1. Предоставление возможности получения муниципальной услуги в электронной форме или в МФЦ;</w:t>
      </w:r>
    </w:p>
    <w:p w:rsidR="0029094F" w:rsidRPr="0029094F" w:rsidRDefault="0029094F" w:rsidP="0029094F">
      <w:pPr>
        <w:widowControl w:val="0"/>
        <w:autoSpaceDE w:val="0"/>
        <w:autoSpaceDN w:val="0"/>
        <w:ind w:firstLine="709"/>
        <w:jc w:val="both"/>
        <w:rPr>
          <w:sz w:val="24"/>
          <w:szCs w:val="24"/>
        </w:rPr>
      </w:pPr>
      <w:r w:rsidRPr="0029094F">
        <w:rPr>
          <w:sz w:val="24"/>
          <w:szCs w:val="24"/>
        </w:rPr>
        <w:t>2.28.2. Транспортная или пешая доступность к местам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2.28.3.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29094F" w:rsidRPr="0029094F" w:rsidRDefault="0029094F" w:rsidP="0029094F">
      <w:pPr>
        <w:widowControl w:val="0"/>
        <w:autoSpaceDE w:val="0"/>
        <w:autoSpaceDN w:val="0"/>
        <w:ind w:firstLine="709"/>
        <w:jc w:val="both"/>
        <w:rPr>
          <w:sz w:val="24"/>
          <w:szCs w:val="24"/>
        </w:rPr>
      </w:pPr>
      <w:r w:rsidRPr="0029094F">
        <w:rPr>
          <w:sz w:val="24"/>
          <w:szCs w:val="24"/>
        </w:rPr>
        <w:t>2.28.4. Соблюдение требований Административного регламента о порядке информирования по предоставлению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2.29. Показателями качества предоставления муниципальной услуги являются:</w:t>
      </w:r>
    </w:p>
    <w:p w:rsidR="0029094F" w:rsidRPr="0029094F" w:rsidRDefault="0029094F" w:rsidP="0029094F">
      <w:pPr>
        <w:widowControl w:val="0"/>
        <w:autoSpaceDE w:val="0"/>
        <w:autoSpaceDN w:val="0"/>
        <w:ind w:firstLine="709"/>
        <w:jc w:val="both"/>
        <w:rPr>
          <w:sz w:val="24"/>
          <w:szCs w:val="24"/>
        </w:rPr>
      </w:pPr>
      <w:r w:rsidRPr="0029094F">
        <w:rPr>
          <w:sz w:val="24"/>
          <w:szCs w:val="24"/>
        </w:rPr>
        <w:t>2.29.1. Соблюдение сроков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2.29.2. Соблюдение установленного времени ожидания в очереди при подаче заявления и при получении результата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2.29.3.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2.29.4.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29094F" w:rsidRPr="0029094F" w:rsidRDefault="0029094F" w:rsidP="0029094F">
      <w:pPr>
        <w:widowControl w:val="0"/>
        <w:autoSpaceDE w:val="0"/>
        <w:autoSpaceDN w:val="0"/>
        <w:ind w:firstLine="709"/>
        <w:jc w:val="both"/>
        <w:rPr>
          <w:sz w:val="24"/>
          <w:szCs w:val="24"/>
        </w:rPr>
      </w:pPr>
      <w:r w:rsidRPr="0029094F">
        <w:rPr>
          <w:sz w:val="24"/>
          <w:szCs w:val="24"/>
        </w:rPr>
        <w:lastRenderedPageBreak/>
        <w:t>2.30. В процессе предоставления муниципальной услуги заявитель взаимодействует со специалистами Администрации, МФЦ:</w:t>
      </w:r>
    </w:p>
    <w:p w:rsidR="0029094F" w:rsidRPr="0029094F" w:rsidRDefault="0029094F" w:rsidP="0029094F">
      <w:pPr>
        <w:widowControl w:val="0"/>
        <w:autoSpaceDE w:val="0"/>
        <w:autoSpaceDN w:val="0"/>
        <w:ind w:firstLine="709"/>
        <w:jc w:val="both"/>
        <w:rPr>
          <w:sz w:val="24"/>
          <w:szCs w:val="24"/>
        </w:rPr>
      </w:pPr>
      <w:r w:rsidRPr="0029094F">
        <w:rPr>
          <w:sz w:val="24"/>
          <w:szCs w:val="24"/>
        </w:rPr>
        <w:t>2.30.1. При подаче документов для получения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2.30.2. При получении результата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autoSpaceDE w:val="0"/>
        <w:autoSpaceDN w:val="0"/>
        <w:adjustRightInd w:val="0"/>
        <w:ind w:right="-1" w:firstLine="709"/>
        <w:jc w:val="center"/>
        <w:rPr>
          <w:b/>
          <w:sz w:val="24"/>
          <w:szCs w:val="24"/>
        </w:rPr>
      </w:pPr>
      <w:r w:rsidRPr="0029094F">
        <w:rPr>
          <w:b/>
          <w:sz w:val="24"/>
          <w:szCs w:val="24"/>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29094F" w:rsidRPr="0029094F" w:rsidRDefault="0029094F" w:rsidP="0029094F">
      <w:pPr>
        <w:widowControl w:val="0"/>
        <w:autoSpaceDE w:val="0"/>
        <w:autoSpaceDN w:val="0"/>
        <w:ind w:firstLine="709"/>
        <w:jc w:val="both"/>
        <w:rPr>
          <w:sz w:val="24"/>
          <w:szCs w:val="24"/>
        </w:rPr>
      </w:pPr>
      <w:r w:rsidRPr="0029094F">
        <w:rPr>
          <w:sz w:val="24"/>
          <w:szCs w:val="24"/>
        </w:rPr>
        <w:t>2.31. Заявление в форме электронного документа представляется в Администрацию в соответствии с законодательством Российской Федерации по выбору заявителя:</w:t>
      </w:r>
    </w:p>
    <w:p w:rsidR="0029094F" w:rsidRPr="0029094F" w:rsidRDefault="0029094F" w:rsidP="0029094F">
      <w:pPr>
        <w:widowControl w:val="0"/>
        <w:autoSpaceDE w:val="0"/>
        <w:autoSpaceDN w:val="0"/>
        <w:ind w:firstLine="709"/>
        <w:jc w:val="both"/>
        <w:rPr>
          <w:sz w:val="24"/>
          <w:szCs w:val="24"/>
        </w:rPr>
      </w:pPr>
      <w:r w:rsidRPr="0029094F">
        <w:rPr>
          <w:sz w:val="24"/>
          <w:szCs w:val="24"/>
        </w:rPr>
        <w:t>1) путем заполнения формы заявления через личный кабинет Единого портала, Регионального портала;</w:t>
      </w:r>
    </w:p>
    <w:p w:rsidR="0029094F" w:rsidRPr="0029094F" w:rsidRDefault="0029094F" w:rsidP="0029094F">
      <w:pPr>
        <w:widowControl w:val="0"/>
        <w:autoSpaceDE w:val="0"/>
        <w:autoSpaceDN w:val="0"/>
        <w:ind w:firstLine="709"/>
        <w:jc w:val="both"/>
        <w:rPr>
          <w:sz w:val="24"/>
          <w:szCs w:val="24"/>
        </w:rPr>
      </w:pPr>
      <w:r w:rsidRPr="0029094F">
        <w:rPr>
          <w:sz w:val="24"/>
          <w:szCs w:val="24"/>
        </w:rPr>
        <w:t>2) путем направления электронного документа в Администрацию на официальную электронную почту Администрации.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2.32. В заявлении указывается один из следующих способов предоставления результатов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1) в виде бумажного документа, который заявитель получает непосредственно при личном обращении в Администрации либо МФЦ;</w:t>
      </w:r>
    </w:p>
    <w:p w:rsidR="0029094F" w:rsidRPr="0029094F" w:rsidRDefault="0029094F" w:rsidP="0029094F">
      <w:pPr>
        <w:widowControl w:val="0"/>
        <w:autoSpaceDE w:val="0"/>
        <w:autoSpaceDN w:val="0"/>
        <w:ind w:firstLine="709"/>
        <w:jc w:val="both"/>
        <w:rPr>
          <w:sz w:val="24"/>
          <w:szCs w:val="24"/>
        </w:rPr>
      </w:pPr>
      <w:r w:rsidRPr="0029094F">
        <w:rPr>
          <w:sz w:val="24"/>
          <w:szCs w:val="24"/>
        </w:rPr>
        <w:t>2) в виде бумажного документа, который направляется Администрацией заявителю посредством почтового отправления;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t>3)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29094F" w:rsidRPr="0029094F" w:rsidRDefault="0029094F" w:rsidP="0029094F">
      <w:pPr>
        <w:widowControl w:val="0"/>
        <w:autoSpaceDE w:val="0"/>
        <w:autoSpaceDN w:val="0"/>
        <w:ind w:firstLine="709"/>
        <w:jc w:val="both"/>
        <w:rPr>
          <w:sz w:val="24"/>
          <w:szCs w:val="24"/>
        </w:rPr>
      </w:pPr>
      <w:r w:rsidRPr="0029094F">
        <w:rPr>
          <w:sz w:val="24"/>
          <w:szCs w:val="24"/>
        </w:rPr>
        <w:t>4) в виде электронного документа, который направляется Администрацией заявителю посредством электронной почты;</w:t>
      </w:r>
    </w:p>
    <w:p w:rsidR="0029094F" w:rsidRPr="0029094F" w:rsidRDefault="0029094F" w:rsidP="0029094F">
      <w:pPr>
        <w:widowControl w:val="0"/>
        <w:autoSpaceDE w:val="0"/>
        <w:autoSpaceDN w:val="0"/>
        <w:ind w:firstLine="709"/>
        <w:jc w:val="both"/>
        <w:rPr>
          <w:b/>
          <w:sz w:val="24"/>
          <w:szCs w:val="24"/>
        </w:rPr>
      </w:pPr>
      <w:r w:rsidRPr="0029094F">
        <w:rPr>
          <w:sz w:val="24"/>
          <w:szCs w:val="24"/>
        </w:rPr>
        <w:t>5) в виде электронного документа посредствам Регионального портала, Единого портала.</w:t>
      </w:r>
    </w:p>
    <w:p w:rsidR="0029094F" w:rsidRPr="0029094F" w:rsidRDefault="0029094F" w:rsidP="0029094F">
      <w:pPr>
        <w:widowControl w:val="0"/>
        <w:autoSpaceDE w:val="0"/>
        <w:autoSpaceDN w:val="0"/>
        <w:ind w:firstLine="709"/>
        <w:jc w:val="both"/>
        <w:rPr>
          <w:sz w:val="24"/>
          <w:szCs w:val="24"/>
        </w:rPr>
      </w:pPr>
      <w:r w:rsidRPr="0029094F">
        <w:rPr>
          <w:sz w:val="24"/>
          <w:szCs w:val="24"/>
        </w:rPr>
        <w:t>2.33. Формирование заявления в электронной форме осуществляется посредством заполнения интерактивной формы заявления на Региональном портале, Едином портале, без необходимости дополнительной подачи заявления в какой-либо иной форме.</w:t>
      </w:r>
    </w:p>
    <w:p w:rsidR="0029094F" w:rsidRPr="0029094F" w:rsidRDefault="0029094F" w:rsidP="0029094F">
      <w:pPr>
        <w:widowControl w:val="0"/>
        <w:autoSpaceDE w:val="0"/>
        <w:autoSpaceDN w:val="0"/>
        <w:ind w:firstLine="709"/>
        <w:jc w:val="both"/>
        <w:rPr>
          <w:sz w:val="24"/>
          <w:szCs w:val="24"/>
        </w:rPr>
      </w:pPr>
      <w:r w:rsidRPr="0029094F">
        <w:rPr>
          <w:sz w:val="24"/>
          <w:szCs w:val="24"/>
        </w:rPr>
        <w:t>Образцы заполнения электронной формы заявления размещаются на Региональном портале, Едином портале.</w:t>
      </w:r>
    </w:p>
    <w:p w:rsidR="0029094F" w:rsidRPr="0029094F" w:rsidRDefault="0029094F" w:rsidP="0029094F">
      <w:pPr>
        <w:widowControl w:val="0"/>
        <w:autoSpaceDE w:val="0"/>
        <w:autoSpaceDN w:val="0"/>
        <w:ind w:firstLine="709"/>
        <w:jc w:val="both"/>
        <w:rPr>
          <w:sz w:val="24"/>
          <w:szCs w:val="24"/>
        </w:rPr>
      </w:pPr>
      <w:r w:rsidRPr="0029094F">
        <w:rPr>
          <w:sz w:val="24"/>
          <w:szCs w:val="24"/>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29094F" w:rsidRPr="0029094F" w:rsidRDefault="0029094F" w:rsidP="0029094F">
      <w:pPr>
        <w:widowControl w:val="0"/>
        <w:autoSpaceDE w:val="0"/>
        <w:autoSpaceDN w:val="0"/>
        <w:ind w:firstLine="709"/>
        <w:jc w:val="both"/>
        <w:rPr>
          <w:sz w:val="24"/>
          <w:szCs w:val="24"/>
        </w:rPr>
      </w:pPr>
      <w:r w:rsidRPr="0029094F">
        <w:rPr>
          <w:sz w:val="24"/>
          <w:szCs w:val="24"/>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t>После принятия заявления о предоставлении муниципальной услуги статус запроса заявителя в личном кабинете на Региональном портале, Едином портале, обновляется до статуса «принято».</w:t>
      </w:r>
    </w:p>
    <w:p w:rsidR="0029094F" w:rsidRPr="0029094F" w:rsidRDefault="0029094F" w:rsidP="0029094F">
      <w:pPr>
        <w:widowControl w:val="0"/>
        <w:autoSpaceDE w:val="0"/>
        <w:autoSpaceDN w:val="0"/>
        <w:ind w:firstLine="709"/>
        <w:jc w:val="both"/>
        <w:rPr>
          <w:sz w:val="24"/>
          <w:szCs w:val="24"/>
        </w:rPr>
      </w:pPr>
      <w:r w:rsidRPr="0029094F">
        <w:rPr>
          <w:sz w:val="24"/>
          <w:szCs w:val="24"/>
        </w:rPr>
        <w:t>При формировании заявления обеспечивается:</w:t>
      </w:r>
    </w:p>
    <w:p w:rsidR="0029094F" w:rsidRPr="0029094F" w:rsidRDefault="0029094F" w:rsidP="0029094F">
      <w:pPr>
        <w:widowControl w:val="0"/>
        <w:autoSpaceDE w:val="0"/>
        <w:autoSpaceDN w:val="0"/>
        <w:ind w:firstLine="709"/>
        <w:jc w:val="both"/>
        <w:rPr>
          <w:sz w:val="24"/>
          <w:szCs w:val="24"/>
        </w:rPr>
      </w:pPr>
      <w:r w:rsidRPr="0029094F">
        <w:rPr>
          <w:sz w:val="24"/>
          <w:szCs w:val="24"/>
        </w:rPr>
        <w:t>а) возможность копирования и сохранения заявления и иных документов, необходимых для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б) возможность заполнения одной электронной формы заявления несколькими заявителями (включается, если при обращении за муниципальной услугой необходимо совместное заявление нескольких заявителей);</w:t>
      </w:r>
    </w:p>
    <w:p w:rsidR="0029094F" w:rsidRPr="0029094F" w:rsidRDefault="0029094F" w:rsidP="0029094F">
      <w:pPr>
        <w:widowControl w:val="0"/>
        <w:autoSpaceDE w:val="0"/>
        <w:autoSpaceDN w:val="0"/>
        <w:ind w:firstLine="709"/>
        <w:jc w:val="both"/>
        <w:rPr>
          <w:sz w:val="24"/>
          <w:szCs w:val="24"/>
        </w:rPr>
      </w:pPr>
      <w:r w:rsidRPr="0029094F">
        <w:rPr>
          <w:sz w:val="24"/>
          <w:szCs w:val="24"/>
        </w:rPr>
        <w:t>в) возможность печати на бумажном носителе копии электронной формы заявления;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t>г)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д)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w:t>
      </w:r>
      <w:r w:rsidRPr="0029094F">
        <w:rPr>
          <w:sz w:val="24"/>
          <w:szCs w:val="24"/>
        </w:rPr>
        <w:lastRenderedPageBreak/>
        <w:t>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Едином портале в части, касающейся сведений, отсутствующих в ЕСИА;</w:t>
      </w:r>
    </w:p>
    <w:p w:rsidR="0029094F" w:rsidRPr="0029094F" w:rsidRDefault="0029094F" w:rsidP="0029094F">
      <w:pPr>
        <w:widowControl w:val="0"/>
        <w:autoSpaceDE w:val="0"/>
        <w:autoSpaceDN w:val="0"/>
        <w:ind w:firstLine="709"/>
        <w:jc w:val="both"/>
        <w:rPr>
          <w:sz w:val="24"/>
          <w:szCs w:val="24"/>
        </w:rPr>
      </w:pPr>
      <w:r w:rsidRPr="0029094F">
        <w:rPr>
          <w:sz w:val="24"/>
          <w:szCs w:val="24"/>
        </w:rPr>
        <w:t>е) возможность вернуться на любой из этапов заполнения электронной формы заявления без потери ранее введенной информации;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ж) возможность доступа заявителя на Региональном портале, Едином портале к ранее поданным им заявлениям в течение не менее 1 (одного) года, а также частично сформированных заявлений - в течение не менее 3 (трех) месяцев.</w:t>
      </w:r>
    </w:p>
    <w:p w:rsidR="0029094F" w:rsidRPr="0029094F" w:rsidRDefault="0029094F" w:rsidP="0029094F">
      <w:pPr>
        <w:widowControl w:val="0"/>
        <w:autoSpaceDE w:val="0"/>
        <w:autoSpaceDN w:val="0"/>
        <w:ind w:firstLine="709"/>
        <w:jc w:val="both"/>
        <w:rPr>
          <w:sz w:val="24"/>
          <w:szCs w:val="24"/>
        </w:rPr>
      </w:pPr>
      <w:r w:rsidRPr="0029094F">
        <w:rPr>
          <w:sz w:val="24"/>
          <w:szCs w:val="24"/>
        </w:rPr>
        <w:t>2.34. К заявлению прилагается копия документа, удостоверяющего личность заявителя (удостоверяющего личность представителя заявителя, законного представителя, если заявление представляется представителем заявителя, законным представителем) в виде электронного образа такого документа.</w:t>
      </w:r>
    </w:p>
    <w:p w:rsidR="0029094F" w:rsidRPr="0029094F" w:rsidRDefault="0029094F" w:rsidP="0029094F">
      <w:pPr>
        <w:widowControl w:val="0"/>
        <w:autoSpaceDE w:val="0"/>
        <w:autoSpaceDN w:val="0"/>
        <w:ind w:firstLine="709"/>
        <w:jc w:val="both"/>
        <w:rPr>
          <w:sz w:val="24"/>
          <w:szCs w:val="24"/>
        </w:rPr>
      </w:pPr>
      <w:r w:rsidRPr="0029094F">
        <w:rPr>
          <w:sz w:val="24"/>
          <w:szCs w:val="24"/>
        </w:rPr>
        <w:t>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29094F" w:rsidRPr="0029094F" w:rsidRDefault="0029094F" w:rsidP="0029094F">
      <w:pPr>
        <w:widowControl w:val="0"/>
        <w:autoSpaceDE w:val="0"/>
        <w:autoSpaceDN w:val="0"/>
        <w:ind w:firstLine="709"/>
        <w:jc w:val="both"/>
        <w:rPr>
          <w:sz w:val="24"/>
          <w:szCs w:val="24"/>
        </w:rPr>
      </w:pPr>
      <w:r w:rsidRPr="0029094F">
        <w:rPr>
          <w:sz w:val="24"/>
          <w:szCs w:val="24"/>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29094F" w:rsidRPr="0029094F" w:rsidRDefault="0029094F" w:rsidP="0029094F">
      <w:pPr>
        <w:widowControl w:val="0"/>
        <w:autoSpaceDE w:val="0"/>
        <w:autoSpaceDN w:val="0"/>
        <w:ind w:firstLine="709"/>
        <w:jc w:val="both"/>
        <w:rPr>
          <w:sz w:val="24"/>
          <w:szCs w:val="24"/>
        </w:rPr>
      </w:pPr>
      <w:r w:rsidRPr="0029094F">
        <w:rPr>
          <w:sz w:val="24"/>
          <w:szCs w:val="24"/>
        </w:rPr>
        <w:t>В случае представления заявления законным представителем к заявлению также прилагается документ, подтверждающий его полномочия, в виде электронного образа такого документа.</w:t>
      </w:r>
    </w:p>
    <w:p w:rsidR="0029094F" w:rsidRPr="0029094F" w:rsidRDefault="0029094F" w:rsidP="0029094F">
      <w:pPr>
        <w:widowControl w:val="0"/>
        <w:autoSpaceDE w:val="0"/>
        <w:autoSpaceDN w:val="0"/>
        <w:ind w:firstLine="709"/>
        <w:jc w:val="both"/>
        <w:rPr>
          <w:sz w:val="24"/>
          <w:szCs w:val="24"/>
        </w:rPr>
      </w:pPr>
      <w:r w:rsidRPr="0029094F">
        <w:rPr>
          <w:sz w:val="24"/>
          <w:szCs w:val="24"/>
        </w:rPr>
        <w:t>2.35. Получение заявления и прилагаемых к нему документов, представленных в электронной форме, подтверждается Администрацией путем направления заявителю по почте расписки в получении таких документов с указанием перечня и даты их получения по форме, установленной приложением № 4 к Закону № 948-ЗПО.</w:t>
      </w:r>
    </w:p>
    <w:p w:rsidR="0029094F" w:rsidRPr="0029094F" w:rsidRDefault="0029094F" w:rsidP="0029094F">
      <w:pPr>
        <w:widowControl w:val="0"/>
        <w:autoSpaceDE w:val="0"/>
        <w:autoSpaceDN w:val="0"/>
        <w:ind w:firstLine="709"/>
        <w:jc w:val="both"/>
        <w:rPr>
          <w:sz w:val="24"/>
          <w:szCs w:val="24"/>
        </w:rPr>
      </w:pPr>
      <w:r w:rsidRPr="0029094F">
        <w:rPr>
          <w:sz w:val="24"/>
          <w:szCs w:val="24"/>
        </w:rPr>
        <w:t>2.36.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Заявления представляются в виде файлов в формате </w:t>
      </w:r>
      <w:proofErr w:type="spellStart"/>
      <w:r w:rsidRPr="0029094F">
        <w:rPr>
          <w:sz w:val="24"/>
          <w:szCs w:val="24"/>
        </w:rPr>
        <w:t>doc</w:t>
      </w:r>
      <w:proofErr w:type="spellEnd"/>
      <w:r w:rsidRPr="0029094F">
        <w:rPr>
          <w:sz w:val="24"/>
          <w:szCs w:val="24"/>
        </w:rPr>
        <w:t xml:space="preserve">, </w:t>
      </w:r>
      <w:proofErr w:type="spellStart"/>
      <w:r w:rsidRPr="0029094F">
        <w:rPr>
          <w:sz w:val="24"/>
          <w:szCs w:val="24"/>
        </w:rPr>
        <w:t>docx</w:t>
      </w:r>
      <w:proofErr w:type="spellEnd"/>
      <w:r w:rsidRPr="0029094F">
        <w:rPr>
          <w:sz w:val="24"/>
          <w:szCs w:val="24"/>
        </w:rPr>
        <w:t xml:space="preserve">, </w:t>
      </w:r>
      <w:proofErr w:type="spellStart"/>
      <w:r w:rsidRPr="0029094F">
        <w:rPr>
          <w:sz w:val="24"/>
          <w:szCs w:val="24"/>
        </w:rPr>
        <w:t>txt</w:t>
      </w:r>
      <w:proofErr w:type="spellEnd"/>
      <w:r w:rsidRPr="0029094F">
        <w:rPr>
          <w:sz w:val="24"/>
          <w:szCs w:val="24"/>
        </w:rPr>
        <w:t xml:space="preserve">, </w:t>
      </w:r>
      <w:proofErr w:type="spellStart"/>
      <w:r w:rsidRPr="0029094F">
        <w:rPr>
          <w:sz w:val="24"/>
          <w:szCs w:val="24"/>
        </w:rPr>
        <w:t>xls</w:t>
      </w:r>
      <w:proofErr w:type="spellEnd"/>
      <w:r w:rsidRPr="0029094F">
        <w:rPr>
          <w:sz w:val="24"/>
          <w:szCs w:val="24"/>
        </w:rPr>
        <w:t xml:space="preserve">, </w:t>
      </w:r>
      <w:proofErr w:type="spellStart"/>
      <w:r w:rsidRPr="0029094F">
        <w:rPr>
          <w:sz w:val="24"/>
          <w:szCs w:val="24"/>
        </w:rPr>
        <w:t>xlsx</w:t>
      </w:r>
      <w:proofErr w:type="spellEnd"/>
      <w:r w:rsidRPr="0029094F">
        <w:rPr>
          <w:sz w:val="24"/>
          <w:szCs w:val="24"/>
        </w:rPr>
        <w:t xml:space="preserve">, </w:t>
      </w:r>
      <w:proofErr w:type="spellStart"/>
      <w:r w:rsidRPr="0029094F">
        <w:rPr>
          <w:sz w:val="24"/>
          <w:szCs w:val="24"/>
        </w:rPr>
        <w:t>rtf</w:t>
      </w:r>
      <w:proofErr w:type="spellEnd"/>
      <w:r w:rsidRPr="0029094F">
        <w:rPr>
          <w:sz w:val="24"/>
          <w:szCs w:val="24"/>
        </w:rPr>
        <w:t>, если указанные заявления предоставляются в форме электронного документа посредством электронной почты.</w:t>
      </w:r>
    </w:p>
    <w:p w:rsidR="0029094F" w:rsidRPr="0029094F" w:rsidRDefault="0029094F" w:rsidP="0029094F">
      <w:pPr>
        <w:widowControl w:val="0"/>
        <w:autoSpaceDE w:val="0"/>
        <w:autoSpaceDN w:val="0"/>
        <w:ind w:firstLine="709"/>
        <w:jc w:val="both"/>
        <w:rPr>
          <w:sz w:val="24"/>
          <w:szCs w:val="24"/>
        </w:rPr>
      </w:pPr>
      <w:r w:rsidRPr="0029094F">
        <w:rPr>
          <w:sz w:val="24"/>
          <w:szCs w:val="24"/>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29094F" w:rsidRPr="0029094F" w:rsidRDefault="0029094F" w:rsidP="0029094F">
      <w:pPr>
        <w:widowControl w:val="0"/>
        <w:autoSpaceDE w:val="0"/>
        <w:autoSpaceDN w:val="0"/>
        <w:ind w:firstLine="709"/>
        <w:jc w:val="both"/>
        <w:rPr>
          <w:sz w:val="24"/>
          <w:szCs w:val="24"/>
        </w:rPr>
      </w:pPr>
      <w:r w:rsidRPr="0029094F">
        <w:rPr>
          <w:sz w:val="24"/>
          <w:szCs w:val="24"/>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29094F" w:rsidRPr="0029094F" w:rsidRDefault="0029094F" w:rsidP="0029094F">
      <w:pPr>
        <w:widowControl w:val="0"/>
        <w:autoSpaceDE w:val="0"/>
        <w:autoSpaceDN w:val="0"/>
        <w:ind w:firstLine="709"/>
        <w:jc w:val="both"/>
        <w:rPr>
          <w:sz w:val="24"/>
          <w:szCs w:val="24"/>
        </w:rPr>
      </w:pPr>
      <w:r w:rsidRPr="0029094F">
        <w:rPr>
          <w:sz w:val="24"/>
          <w:szCs w:val="24"/>
        </w:rPr>
        <w:t>Документы, которые предоставляются Администрацией по результатам рассмотрения заявления и документов, необходимых для получения муниципальной услуги,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информационно-телекоммуникационной сети «Интернет».</w:t>
      </w:r>
    </w:p>
    <w:p w:rsidR="0029094F" w:rsidRPr="0029094F" w:rsidRDefault="0029094F" w:rsidP="0029094F">
      <w:pPr>
        <w:widowControl w:val="0"/>
        <w:autoSpaceDE w:val="0"/>
        <w:autoSpaceDN w:val="0"/>
        <w:ind w:firstLine="709"/>
        <w:jc w:val="both"/>
        <w:rPr>
          <w:sz w:val="24"/>
          <w:szCs w:val="24"/>
        </w:rPr>
      </w:pPr>
      <w:r w:rsidRPr="0029094F">
        <w:rPr>
          <w:sz w:val="24"/>
          <w:szCs w:val="24"/>
        </w:rPr>
        <w:t>2.37. XML-схемы, использующиеся для формирования XML-документов, считаются введенными в действие по истечении 2 (двух) месяцев со дня их размещения на официальном сайте Администрации.</w:t>
      </w:r>
    </w:p>
    <w:p w:rsidR="0029094F" w:rsidRPr="0029094F" w:rsidRDefault="0029094F" w:rsidP="0029094F">
      <w:pPr>
        <w:widowControl w:val="0"/>
        <w:autoSpaceDE w:val="0"/>
        <w:autoSpaceDN w:val="0"/>
        <w:ind w:firstLine="709"/>
        <w:jc w:val="both"/>
        <w:rPr>
          <w:sz w:val="24"/>
          <w:szCs w:val="24"/>
        </w:rPr>
      </w:pPr>
      <w:r w:rsidRPr="0029094F">
        <w:rPr>
          <w:sz w:val="24"/>
          <w:szCs w:val="24"/>
        </w:rPr>
        <w:t>При изменении нормативных правовых актов, устанавливающих требования к представлению заявлений, Администрация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6 (шести) месяцев после их изменения (обновления).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lastRenderedPageBreak/>
        <w:t>2.38.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2.39. При предоставлении муниципальной услуги в электронной форме посредством Регионального портала заявителю обеспечивается:</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а) получение информации о порядке и сроках предоставления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б) формирование заявления о предоставлении муниципальной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в) прием и регистрация заявления и иных документов, необходимых для предоставления муниципальной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г) получение результата предоставления муниципальной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д) получение сведений о ходе выполнения заявления о предоставлении муниципальной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е) осуществление оценки качества предоставления муниципальной услуги;</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ж) 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Заявитель вправе оценить качество предоставления муниципальной услуги на всех стадиях ее предоставления непосредственно после их получения, посредством заполнения опросной формы, размещенной в личном кабинете заявителя на Едином портале, Региональном портале.</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 xml:space="preserve">Опросная форма включает следующие поля для заполнения: доступность информации о порядке предоставления муниципальной услуги; доступность электронных форм документов, необходимых для предоставления муниципальной услуги; доступность инструментов совершения в электронном виде платежей, необходимых для получения муниципальной услуги; время ожидания ответа на подачу заявления; время предоставления муниципальной услуги; удобство процедур предоставления муниципальной услуги, включая процедуры записи на прием, подачи заявления, оплаты обязательных платежей, информирования заявителя о ходе предоставления муниципальной услуги. </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Заявителю после успешного заполнения опросной формы оценки на Едином портале, Региональном портале на адрес электронной почты поступает уведомление о сохраненной оценке с ссылкой на просмотр статистики по данной муниципальной услуге.</w:t>
      </w:r>
    </w:p>
    <w:p w:rsidR="0029094F" w:rsidRPr="0029094F" w:rsidRDefault="0029094F" w:rsidP="0029094F">
      <w:pPr>
        <w:autoSpaceDE w:val="0"/>
        <w:autoSpaceDN w:val="0"/>
        <w:adjustRightInd w:val="0"/>
        <w:ind w:right="-1" w:firstLine="709"/>
        <w:jc w:val="both"/>
        <w:rPr>
          <w:bCs/>
          <w:sz w:val="24"/>
          <w:szCs w:val="24"/>
        </w:rPr>
      </w:pPr>
      <w:r w:rsidRPr="0029094F">
        <w:rPr>
          <w:bCs/>
          <w:sz w:val="24"/>
          <w:szCs w:val="24"/>
        </w:rPr>
        <w:t>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29094F" w:rsidRPr="0029094F" w:rsidRDefault="0029094F" w:rsidP="0029094F">
      <w:pPr>
        <w:widowControl w:val="0"/>
        <w:autoSpaceDE w:val="0"/>
        <w:autoSpaceDN w:val="0"/>
        <w:ind w:firstLine="709"/>
        <w:jc w:val="center"/>
        <w:outlineLvl w:val="1"/>
        <w:rPr>
          <w:b/>
          <w:bCs/>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в том числе с использованием системы межведомственного электронного взаимодействия, а также особенности выполнения административных процедур в МФЦ</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3.1. Предоставление муниципальной услуги включает в себя следующие административные процедуры:</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1) прием и регистрация заявления и документов, необходимых для получения муниципальной услуги, и определение исполнителя, ответственного за работу с поступившими заявлением и приложенными к нему документами;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3) выдача заявителю результата предоставления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 особенности предоставления муниципальной услуги в МФЦ;</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5) порядок исправления допущенных опечаток и ошибок в выданных в результате предоставления муниципальной услуги документах.</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 xml:space="preserve">Прием и регистрация заявления и документов, необходимых для получения </w:t>
      </w:r>
      <w:r w:rsidRPr="0029094F">
        <w:rPr>
          <w:b/>
          <w:bCs/>
          <w:sz w:val="24"/>
          <w:szCs w:val="24"/>
        </w:rPr>
        <w:lastRenderedPageBreak/>
        <w:t>муниципальной услуги, и определение исполнителя, ответственного за работу с поступившими заявлением и приложенными к нему документами</w:t>
      </w:r>
    </w:p>
    <w:p w:rsidR="0029094F" w:rsidRPr="0029094F" w:rsidRDefault="0029094F" w:rsidP="0029094F">
      <w:pPr>
        <w:widowControl w:val="0"/>
        <w:autoSpaceDE w:val="0"/>
        <w:autoSpaceDN w:val="0"/>
        <w:ind w:firstLine="709"/>
        <w:jc w:val="both"/>
        <w:rPr>
          <w:b/>
          <w:sz w:val="24"/>
          <w:szCs w:val="24"/>
        </w:rPr>
      </w:pPr>
      <w:r w:rsidRPr="0029094F">
        <w:rPr>
          <w:sz w:val="24"/>
          <w:szCs w:val="24"/>
        </w:rPr>
        <w:t>3.2. Основанием для начала административной процедуры является обращение заявителя с заявлением для предоставления муниципальной услуги.</w:t>
      </w:r>
    </w:p>
    <w:p w:rsidR="0029094F" w:rsidRPr="0029094F" w:rsidRDefault="0029094F" w:rsidP="0029094F">
      <w:pPr>
        <w:widowControl w:val="0"/>
        <w:autoSpaceDE w:val="0"/>
        <w:autoSpaceDN w:val="0"/>
        <w:ind w:firstLine="709"/>
        <w:jc w:val="both"/>
        <w:rPr>
          <w:sz w:val="24"/>
          <w:szCs w:val="24"/>
        </w:rPr>
      </w:pPr>
      <w:r w:rsidRPr="0029094F">
        <w:rPr>
          <w:sz w:val="24"/>
          <w:szCs w:val="24"/>
        </w:rPr>
        <w:t>3.3. Заявление и документы, необходимые для предоставления муниципальной услуги, представляются заявителем в Администрацию или МФЦ одним из способов, указанных в пункте 2.12 Административного регламента.</w:t>
      </w:r>
    </w:p>
    <w:p w:rsidR="0029094F" w:rsidRPr="0029094F" w:rsidRDefault="0029094F" w:rsidP="0029094F">
      <w:pPr>
        <w:widowControl w:val="0"/>
        <w:autoSpaceDE w:val="0"/>
        <w:autoSpaceDN w:val="0"/>
        <w:ind w:firstLine="709"/>
        <w:jc w:val="both"/>
        <w:rPr>
          <w:sz w:val="24"/>
          <w:szCs w:val="24"/>
        </w:rPr>
      </w:pPr>
      <w:r w:rsidRPr="0029094F">
        <w:rPr>
          <w:sz w:val="24"/>
          <w:szCs w:val="24"/>
        </w:rPr>
        <w:t>Заявление подписывается заявителем и всеми дееспособными членами семьи (в том числе временно отсутствующими, за которыми сохраняется право на жилое помещение), желающими получить другое жилое помещение по договору социального найма вместе с заявителем.</w:t>
      </w:r>
    </w:p>
    <w:p w:rsidR="0029094F" w:rsidRPr="0029094F" w:rsidRDefault="0029094F" w:rsidP="0029094F">
      <w:pPr>
        <w:widowControl w:val="0"/>
        <w:autoSpaceDE w:val="0"/>
        <w:autoSpaceDN w:val="0"/>
        <w:ind w:firstLine="709"/>
        <w:jc w:val="both"/>
        <w:rPr>
          <w:sz w:val="24"/>
          <w:szCs w:val="24"/>
        </w:rPr>
      </w:pPr>
      <w:r w:rsidRPr="0029094F">
        <w:rPr>
          <w:sz w:val="24"/>
          <w:szCs w:val="24"/>
        </w:rPr>
        <w:t>3.4. При представлении заявителем заявления и документов, необходимых для предоставления муниципальной услуги, в Администрацию устанавливается личность заявителя, проверяются полномочия представителя заявителя, законного представителя, осуществляется проверка соответствия сведений, указанных в заявлении, представленным документам, полнота и правильность оформления заявления.</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3.5. Поступившие в Администрацию заявление и приложенные к нему документы регистрируются специалистом Администрации, ответственным за прием и регистрацию документов по предоставлению муниципальной услуги, в </w:t>
      </w:r>
      <w:hyperlink r:id="rId12" w:history="1">
        <w:r w:rsidRPr="0029094F">
          <w:rPr>
            <w:sz w:val="24"/>
            <w:szCs w:val="24"/>
          </w:rPr>
          <w:t>Книге</w:t>
        </w:r>
      </w:hyperlink>
      <w:r w:rsidRPr="0029094F">
        <w:rPr>
          <w:sz w:val="24"/>
          <w:szCs w:val="24"/>
        </w:rPr>
        <w:t xml:space="preserve"> регистрации заявлений граждан о постановке на учет в качестве нуждающихся в жилых помещениях, предоставляемых по договору социального найма, по форме, установленной приложением № 3 к Закону № 948-ЗПО.</w:t>
      </w:r>
    </w:p>
    <w:p w:rsidR="0029094F" w:rsidRPr="0029094F" w:rsidRDefault="0029094F" w:rsidP="0029094F">
      <w:pPr>
        <w:widowControl w:val="0"/>
        <w:autoSpaceDE w:val="0"/>
        <w:autoSpaceDN w:val="0"/>
        <w:ind w:firstLine="709"/>
        <w:jc w:val="both"/>
        <w:rPr>
          <w:sz w:val="24"/>
          <w:szCs w:val="24"/>
        </w:rPr>
      </w:pPr>
      <w:r w:rsidRPr="0029094F">
        <w:rPr>
          <w:sz w:val="24"/>
          <w:szCs w:val="24"/>
        </w:rPr>
        <w:t>3.6. Если заявление и документы, необходимые для предоставления муниципальной услуги, направлены заявителем через Региональный портал, Единый портал, регистрация заявления и приложенных к нему документов, поступивших в электронной форме, осуществляется в автоматическом режиме.</w:t>
      </w:r>
    </w:p>
    <w:p w:rsidR="0029094F" w:rsidRPr="0029094F" w:rsidRDefault="0029094F" w:rsidP="0029094F">
      <w:pPr>
        <w:widowControl w:val="0"/>
        <w:autoSpaceDE w:val="0"/>
        <w:autoSpaceDN w:val="0"/>
        <w:ind w:firstLine="709"/>
        <w:jc w:val="both"/>
        <w:rPr>
          <w:sz w:val="24"/>
          <w:szCs w:val="24"/>
        </w:rPr>
      </w:pPr>
      <w:r w:rsidRPr="0029094F">
        <w:rPr>
          <w:sz w:val="24"/>
          <w:szCs w:val="24"/>
        </w:rPr>
        <w:t xml:space="preserve">3.7. При обращении заявителя или представителя заявителя, законного представителя непосредственно в Администрацию заявителю или представителю заявителя, законному представителю выдается </w:t>
      </w:r>
      <w:hyperlink r:id="rId13" w:history="1">
        <w:r w:rsidRPr="0029094F">
          <w:rPr>
            <w:sz w:val="24"/>
            <w:szCs w:val="24"/>
          </w:rPr>
          <w:t>расписка</w:t>
        </w:r>
      </w:hyperlink>
      <w:r w:rsidRPr="0029094F">
        <w:rPr>
          <w:sz w:val="24"/>
          <w:szCs w:val="24"/>
        </w:rPr>
        <w:t xml:space="preserve"> в получении документов с указанием перечня и даты их получения по форме, установленной приложением № 4 к Закону № 948-ЗПО, с указанием перечня документов, которые должны быть получены по межведомственным запросам; если заявление и приложенные к нему документы предоставляются по почте либо в форме электронных документов, расписка в получении документов направляется заявителю по почте.</w:t>
      </w:r>
    </w:p>
    <w:p w:rsidR="0029094F" w:rsidRPr="0029094F" w:rsidRDefault="0029094F" w:rsidP="0029094F">
      <w:pPr>
        <w:widowControl w:val="0"/>
        <w:autoSpaceDE w:val="0"/>
        <w:autoSpaceDN w:val="0"/>
        <w:ind w:firstLine="709"/>
        <w:jc w:val="both"/>
        <w:rPr>
          <w:sz w:val="24"/>
          <w:szCs w:val="24"/>
        </w:rPr>
      </w:pPr>
      <w:r w:rsidRPr="0029094F">
        <w:rPr>
          <w:sz w:val="24"/>
          <w:szCs w:val="24"/>
        </w:rPr>
        <w:t>3.8. При несоответствии (недостаточности) представленных документов заявитель в течении 3 (трех) дней со дня поступления их в Администрацию извещается об этом в письменной форме и (или) в форме электронного документа по выбору заявителя о несоответствии (недостаточности) представленных документов.</w:t>
      </w:r>
    </w:p>
    <w:p w:rsidR="0029094F" w:rsidRPr="0029094F" w:rsidRDefault="0029094F" w:rsidP="0029094F">
      <w:pPr>
        <w:widowControl w:val="0"/>
        <w:autoSpaceDE w:val="0"/>
        <w:autoSpaceDN w:val="0"/>
        <w:ind w:right="-2" w:firstLine="709"/>
        <w:jc w:val="both"/>
        <w:rPr>
          <w:sz w:val="24"/>
          <w:szCs w:val="24"/>
        </w:rPr>
      </w:pPr>
      <w:r w:rsidRPr="0029094F">
        <w:rPr>
          <w:sz w:val="24"/>
          <w:szCs w:val="24"/>
        </w:rPr>
        <w:t xml:space="preserve">3.9. При поступлении в Администрацию заявления и приложенных к нему документов в электронной форме, подписанных усиленной квалифицированной электронной подписью, специалист Администрации, ответственный за прием и регистрацию документов по предоставлению муниципальной услуги, проводит проверку действительности такой подписи, с использованием которой подписан электронный документ (пакет электронных документов) о предоставлении муниципальной услуги, в части соблюдения условий, указанных в </w:t>
      </w:r>
      <w:hyperlink r:id="rId14" w:history="1">
        <w:r w:rsidRPr="0029094F">
          <w:rPr>
            <w:color w:val="000000" w:themeColor="text1"/>
            <w:sz w:val="24"/>
            <w:szCs w:val="24"/>
          </w:rPr>
          <w:t>статье</w:t>
        </w:r>
        <w:r w:rsidRPr="0029094F">
          <w:rPr>
            <w:color w:val="000000" w:themeColor="text1"/>
            <w:sz w:val="24"/>
            <w:szCs w:val="24"/>
          </w:rPr>
          <w:br/>
          <w:t>11</w:t>
        </w:r>
      </w:hyperlink>
      <w:r w:rsidRPr="0029094F">
        <w:rPr>
          <w:color w:val="000000" w:themeColor="text1"/>
          <w:sz w:val="24"/>
          <w:szCs w:val="24"/>
        </w:rPr>
        <w:t xml:space="preserve"> </w:t>
      </w:r>
      <w:r w:rsidRPr="0029094F">
        <w:rPr>
          <w:sz w:val="24"/>
          <w:szCs w:val="24"/>
        </w:rPr>
        <w:t>ФЗ № 63.</w:t>
      </w:r>
    </w:p>
    <w:p w:rsidR="0029094F" w:rsidRPr="0029094F" w:rsidRDefault="0029094F" w:rsidP="0029094F">
      <w:pPr>
        <w:widowControl w:val="0"/>
        <w:autoSpaceDE w:val="0"/>
        <w:autoSpaceDN w:val="0"/>
        <w:ind w:right="-2" w:firstLine="709"/>
        <w:jc w:val="both"/>
        <w:rPr>
          <w:sz w:val="24"/>
          <w:szCs w:val="24"/>
        </w:rPr>
      </w:pPr>
      <w:r w:rsidRPr="0029094F">
        <w:rPr>
          <w:sz w:val="24"/>
          <w:szCs w:val="24"/>
        </w:rPr>
        <w:t xml:space="preserve">3.10.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 заявителю направляется в течение 3 (трех) дней со дня поступления заявления и приложенных к нему документов в форме письма отказ в приеме документов, необходимых для предоставления муниципальной услуги, с указанием пунктов </w:t>
      </w:r>
      <w:hyperlink r:id="rId15" w:history="1">
        <w:r w:rsidRPr="0029094F">
          <w:rPr>
            <w:color w:val="000000" w:themeColor="text1"/>
            <w:sz w:val="24"/>
            <w:szCs w:val="24"/>
          </w:rPr>
          <w:t>статьи 11</w:t>
        </w:r>
      </w:hyperlink>
      <w:r w:rsidRPr="0029094F">
        <w:rPr>
          <w:sz w:val="24"/>
          <w:szCs w:val="24"/>
        </w:rPr>
        <w:t xml:space="preserve"> ФЗ № 63-ФЗ, которые послужили основанием для принятия данного решения.</w:t>
      </w:r>
    </w:p>
    <w:p w:rsidR="0029094F" w:rsidRPr="0029094F" w:rsidRDefault="0029094F" w:rsidP="0029094F">
      <w:pPr>
        <w:widowControl w:val="0"/>
        <w:autoSpaceDE w:val="0"/>
        <w:autoSpaceDN w:val="0"/>
        <w:ind w:right="-2" w:firstLine="709"/>
        <w:jc w:val="both"/>
        <w:rPr>
          <w:sz w:val="24"/>
          <w:szCs w:val="24"/>
        </w:rPr>
      </w:pPr>
      <w:r w:rsidRPr="0029094F">
        <w:rPr>
          <w:sz w:val="24"/>
          <w:szCs w:val="24"/>
        </w:rPr>
        <w:t xml:space="preserve">Глава Администрации подписывает данный документ и специалист Администрации, </w:t>
      </w:r>
      <w:r w:rsidRPr="0029094F">
        <w:rPr>
          <w:sz w:val="24"/>
          <w:szCs w:val="24"/>
        </w:rPr>
        <w:lastRenderedPageBreak/>
        <w:t>ответственный за прием и регистрацию документов по предоставлению муниципальной услуги, направляет его заявителю одним из способов, указанных в заявлении.</w:t>
      </w:r>
    </w:p>
    <w:p w:rsidR="0029094F" w:rsidRPr="0029094F" w:rsidRDefault="0029094F" w:rsidP="0029094F">
      <w:pPr>
        <w:widowControl w:val="0"/>
        <w:autoSpaceDE w:val="0"/>
        <w:autoSpaceDN w:val="0"/>
        <w:ind w:right="-2" w:firstLine="709"/>
        <w:jc w:val="both"/>
        <w:rPr>
          <w:sz w:val="24"/>
          <w:szCs w:val="24"/>
        </w:rPr>
      </w:pPr>
      <w:r w:rsidRPr="0029094F">
        <w:rPr>
          <w:sz w:val="24"/>
          <w:szCs w:val="24"/>
        </w:rPr>
        <w:t>После получения данного отказа заявитель вправе обратиться повторно с заявлением, устранив нарушения, которые послужили основанием для отказа в приеме к рассмотрению первичного заявления.</w:t>
      </w:r>
    </w:p>
    <w:p w:rsidR="0029094F" w:rsidRPr="0029094F" w:rsidRDefault="0029094F" w:rsidP="0029094F">
      <w:pPr>
        <w:widowControl w:val="0"/>
        <w:autoSpaceDE w:val="0"/>
        <w:autoSpaceDN w:val="0"/>
        <w:ind w:right="-2" w:firstLine="709"/>
        <w:jc w:val="both"/>
        <w:rPr>
          <w:sz w:val="24"/>
          <w:szCs w:val="24"/>
        </w:rPr>
      </w:pPr>
      <w:r w:rsidRPr="0029094F">
        <w:rPr>
          <w:sz w:val="24"/>
          <w:szCs w:val="24"/>
        </w:rPr>
        <w:t>3.11. В случае отсутствия основания для отказа в приеме документов, необходимых для предоставления муниципальной услуги, установленного пунктом 2.13 Административного регламента, специалист Администрации, ответственный за прием и регистрацию документов по предоставлению муниципальной услуги, регистрирует заявление и приложенные к нему документы, передает их Главе Администрации.</w:t>
      </w:r>
    </w:p>
    <w:p w:rsidR="0029094F" w:rsidRPr="0029094F" w:rsidRDefault="0029094F" w:rsidP="0029094F">
      <w:pPr>
        <w:widowControl w:val="0"/>
        <w:autoSpaceDE w:val="0"/>
        <w:autoSpaceDN w:val="0"/>
        <w:ind w:right="-2" w:firstLine="709"/>
        <w:jc w:val="both"/>
        <w:rPr>
          <w:sz w:val="24"/>
          <w:szCs w:val="24"/>
        </w:rPr>
      </w:pPr>
      <w:r w:rsidRPr="0029094F">
        <w:rPr>
          <w:sz w:val="24"/>
          <w:szCs w:val="24"/>
        </w:rPr>
        <w:t>Глава Администрации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 и приложенные к нему документы.</w:t>
      </w:r>
    </w:p>
    <w:p w:rsidR="0029094F" w:rsidRPr="0029094F" w:rsidRDefault="0029094F" w:rsidP="0029094F">
      <w:pPr>
        <w:widowControl w:val="0"/>
        <w:autoSpaceDE w:val="0"/>
        <w:autoSpaceDN w:val="0"/>
        <w:ind w:right="-2" w:firstLine="709"/>
        <w:jc w:val="both"/>
        <w:rPr>
          <w:sz w:val="24"/>
          <w:szCs w:val="24"/>
        </w:rPr>
      </w:pPr>
      <w:r w:rsidRPr="0029094F">
        <w:rPr>
          <w:sz w:val="24"/>
          <w:szCs w:val="24"/>
        </w:rPr>
        <w:t>3.12. Критерием для приема и регистрации заявления и документов, необходимых для предоставления муниципальной услуги, является поступление в Администрацию заявления и документов, необходимых для предоставления муниципальной услуги, отсутствие основания для отказа в приеме документов, необходимых для предоставления муниципальной услуги, установленного пунктом 2.13 Административного регламента.</w:t>
      </w:r>
    </w:p>
    <w:p w:rsidR="0029094F" w:rsidRPr="0029094F" w:rsidRDefault="0029094F" w:rsidP="0029094F">
      <w:pPr>
        <w:widowControl w:val="0"/>
        <w:autoSpaceDE w:val="0"/>
        <w:autoSpaceDN w:val="0"/>
        <w:ind w:right="-2" w:firstLine="709"/>
        <w:jc w:val="both"/>
        <w:rPr>
          <w:sz w:val="24"/>
          <w:szCs w:val="24"/>
        </w:rPr>
      </w:pPr>
      <w:r w:rsidRPr="0029094F">
        <w:rPr>
          <w:sz w:val="24"/>
          <w:szCs w:val="24"/>
        </w:rPr>
        <w:t>Критерием для отказа в приеме и регистрации заявления и документов, необходимых для предоставления муниципальной услуги, является наличие основания, установленного пунктом 2.13 Административного регламента.</w:t>
      </w:r>
    </w:p>
    <w:p w:rsidR="0029094F" w:rsidRPr="0029094F" w:rsidRDefault="0029094F" w:rsidP="0029094F">
      <w:pPr>
        <w:widowControl w:val="0"/>
        <w:autoSpaceDE w:val="0"/>
        <w:autoSpaceDN w:val="0"/>
        <w:ind w:right="-2" w:firstLine="709"/>
        <w:jc w:val="both"/>
        <w:rPr>
          <w:sz w:val="24"/>
          <w:szCs w:val="24"/>
        </w:rPr>
      </w:pPr>
      <w:r w:rsidRPr="0029094F">
        <w:rPr>
          <w:sz w:val="24"/>
          <w:szCs w:val="24"/>
        </w:rPr>
        <w:t>3.13. Результатом административной процедуры является:</w:t>
      </w:r>
    </w:p>
    <w:p w:rsidR="0029094F" w:rsidRPr="0029094F" w:rsidRDefault="0029094F" w:rsidP="0029094F">
      <w:pPr>
        <w:widowControl w:val="0"/>
        <w:autoSpaceDE w:val="0"/>
        <w:autoSpaceDN w:val="0"/>
        <w:ind w:right="-2" w:firstLine="709"/>
        <w:jc w:val="both"/>
        <w:rPr>
          <w:sz w:val="24"/>
          <w:szCs w:val="24"/>
        </w:rPr>
      </w:pPr>
      <w:r w:rsidRPr="0029094F">
        <w:rPr>
          <w:sz w:val="24"/>
          <w:szCs w:val="24"/>
        </w:rPr>
        <w:t>а) в случае наличия основания для отказа в приеме документов, необходимых для предоставления муниципальной услуги, установленного пунктом 2.13 Административного регламента - подготовка письма об отказе в приеме документов, необходимых для предоставления муниципальной услуги;</w:t>
      </w:r>
    </w:p>
    <w:p w:rsidR="0029094F" w:rsidRPr="0029094F" w:rsidRDefault="0029094F" w:rsidP="0029094F">
      <w:pPr>
        <w:widowControl w:val="0"/>
        <w:autoSpaceDE w:val="0"/>
        <w:autoSpaceDN w:val="0"/>
        <w:ind w:right="-2" w:firstLine="709"/>
        <w:jc w:val="both"/>
        <w:rPr>
          <w:sz w:val="24"/>
          <w:szCs w:val="24"/>
        </w:rPr>
      </w:pPr>
      <w:r w:rsidRPr="0029094F">
        <w:rPr>
          <w:sz w:val="24"/>
          <w:szCs w:val="24"/>
        </w:rPr>
        <w:t>б) в случае отсутствия основания для отказа в приеме документов, необходимых для предоставления муниципальной услуги, установленного пунктом 2.13 Административного регламента - прием и регистрация поступившего заявления и документов, необходимых для предоставления муниципальной услуги, определение ответственного исполнителя.</w:t>
      </w:r>
    </w:p>
    <w:p w:rsidR="0029094F" w:rsidRPr="0029094F" w:rsidRDefault="0029094F" w:rsidP="0029094F">
      <w:pPr>
        <w:widowControl w:val="0"/>
        <w:autoSpaceDE w:val="0"/>
        <w:autoSpaceDN w:val="0"/>
        <w:ind w:right="-2" w:firstLine="709"/>
        <w:jc w:val="both"/>
        <w:rPr>
          <w:sz w:val="24"/>
          <w:szCs w:val="24"/>
        </w:rPr>
      </w:pPr>
      <w:r w:rsidRPr="0029094F">
        <w:rPr>
          <w:sz w:val="24"/>
          <w:szCs w:val="24"/>
        </w:rPr>
        <w:t>3.14. Способом фиксации результата выполнения административной процедуры - присвоение заявлению и документам, необходимым для предоставления муниципальной услуги, либо письму об отказе в приеме документов, необходимых для предоставления муниципальной услуги, регистрационного номера.</w:t>
      </w:r>
    </w:p>
    <w:p w:rsidR="0029094F" w:rsidRPr="0029094F" w:rsidRDefault="0029094F" w:rsidP="0029094F">
      <w:pPr>
        <w:widowControl w:val="0"/>
        <w:suppressAutoHyphens/>
        <w:ind w:firstLine="567"/>
        <w:jc w:val="both"/>
        <w:rPr>
          <w:sz w:val="24"/>
          <w:szCs w:val="24"/>
        </w:rPr>
      </w:pPr>
      <w:r w:rsidRPr="0029094F">
        <w:rPr>
          <w:sz w:val="24"/>
          <w:szCs w:val="24"/>
        </w:rPr>
        <w:t>3.15. Продолжительность административной процедуры:</w:t>
      </w:r>
    </w:p>
    <w:p w:rsidR="0029094F" w:rsidRPr="0029094F" w:rsidRDefault="0029094F" w:rsidP="0029094F">
      <w:pPr>
        <w:widowControl w:val="0"/>
        <w:suppressAutoHyphens/>
        <w:ind w:firstLine="567"/>
        <w:jc w:val="both"/>
        <w:rPr>
          <w:sz w:val="24"/>
          <w:szCs w:val="24"/>
        </w:rPr>
      </w:pPr>
      <w:r w:rsidRPr="0029094F">
        <w:rPr>
          <w:sz w:val="24"/>
          <w:szCs w:val="24"/>
        </w:rPr>
        <w:t>1) прием и регистрации заявления и документов, необходимых для предоставления муниципальной услуги - составляет 1 (один) рабочий день со дня поступления заявления и документов, необходимых для предоставления муниципальной услуги;</w:t>
      </w:r>
    </w:p>
    <w:p w:rsidR="0029094F" w:rsidRPr="0029094F" w:rsidRDefault="0029094F" w:rsidP="0029094F">
      <w:pPr>
        <w:widowControl w:val="0"/>
        <w:suppressAutoHyphens/>
        <w:ind w:firstLine="567"/>
        <w:jc w:val="both"/>
        <w:rPr>
          <w:sz w:val="24"/>
          <w:szCs w:val="24"/>
        </w:rPr>
      </w:pPr>
      <w:r w:rsidRPr="0029094F">
        <w:rPr>
          <w:sz w:val="24"/>
          <w:szCs w:val="24"/>
        </w:rPr>
        <w:t>2) в случае отказа в приеме заявления и приложенных к нему документов - 3 (три) дня со дня поступления заявления и документов, необходимых для предоставления муниципальной услуги.</w:t>
      </w:r>
    </w:p>
    <w:p w:rsidR="0029094F" w:rsidRPr="0029094F" w:rsidRDefault="0029094F" w:rsidP="0029094F">
      <w:pPr>
        <w:widowControl w:val="0"/>
        <w:autoSpaceDE w:val="0"/>
        <w:autoSpaceDN w:val="0"/>
        <w:ind w:firstLine="709"/>
        <w:jc w:val="both"/>
        <w:rPr>
          <w:b/>
          <w:bCs/>
          <w:sz w:val="24"/>
          <w:szCs w:val="24"/>
        </w:rPr>
      </w:pPr>
    </w:p>
    <w:p w:rsidR="0029094F" w:rsidRPr="0029094F" w:rsidRDefault="0029094F" w:rsidP="0029094F">
      <w:pPr>
        <w:widowControl w:val="0"/>
        <w:autoSpaceDE w:val="0"/>
        <w:autoSpaceDN w:val="0"/>
        <w:ind w:firstLine="709"/>
        <w:jc w:val="center"/>
        <w:rPr>
          <w:b/>
          <w:spacing w:val="2"/>
          <w:sz w:val="24"/>
          <w:szCs w:val="24"/>
        </w:rPr>
      </w:pPr>
      <w:r w:rsidRPr="0029094F">
        <w:rPr>
          <w:b/>
          <w:spacing w:val="2"/>
          <w:sz w:val="24"/>
          <w:szCs w:val="24"/>
        </w:rPr>
        <w:t>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и подготовка результатов предоставления муниципальной услуги</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3.16. Основанием для начала административной процедуры является поступление зарегистрированного заявления и документов, необходимых для предоставления муниципальной услуги, на рассмотрение ответственному исполнителю.</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3.17. Ответственный исполнитель:</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1) устанавливает наличие документов, необходимых для предоставления муниципальной услуги, полноту и правильность их оформления;</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lastRenderedPageBreak/>
        <w:t>2) принадлежность заявителя к категории лиц, имеющих право на получение муниципальной услуги;</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 проверяет соответствие представленных документов требованиям законодательства Российской Федерации и Административного регламента.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3.18. Ответственный исполнитель в рамках межведомственного информационного взаимодействия запрашивает документы, указанные в пункте 2.7. Административного регламента, в случае если они не предоставлены заявителем самостоятельно, а также дополнительно запрашивает документы, предусмотренные пунктом 2.8 Административного регламента.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Межведомственный запрос направляется ответственным исполнителем, уполномоченным на оформление и направление межведомственных запросов.</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В случае отсутствия технической возможности межведомственные запросы направляются на бумажном носителе.</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3.19. По результатам проверки представленных документов, а также в случае отсутствия оснований для отказа в предоставлении муниципальной услуги, указанных в пункте 2.14 Административного регламента, ответственный исполнитель подготавливает проект постановления о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Глава Администрации рассматривает подготовленный проект постановления о постановке на учет в качестве нуждающегося в жилом помещении, предоставляемом по договору социального найма, подписывает его, после чего специалист Администрации, ответственный за регистрацию, регистрирует постановление о постановке на учет в качестве нуждающегося в жилом помещении, предоставляемом по договору социального найма и передает его ответственному исполнителю.</w:t>
      </w:r>
    </w:p>
    <w:p w:rsidR="0029094F" w:rsidRPr="0029094F" w:rsidRDefault="0029094F" w:rsidP="0029094F">
      <w:pPr>
        <w:ind w:firstLine="709"/>
        <w:jc w:val="both"/>
        <w:rPr>
          <w:position w:val="-2"/>
          <w:sz w:val="24"/>
          <w:szCs w:val="24"/>
        </w:rPr>
      </w:pPr>
      <w:r w:rsidRPr="0029094F">
        <w:rPr>
          <w:position w:val="-2"/>
          <w:sz w:val="24"/>
          <w:szCs w:val="24"/>
        </w:rPr>
        <w:t>3.20. При наличии оснований для отказа в предоставлении муниципальной услуги, указанных в пункте 2.14 Административного регламента, ответственный исполнитель готовит проект постановления об отказе в постановке на учет в качестве нуждающегося в жилом помещении, предоставляемом по договору социального найма, и передает его на подпись главе Администрации.</w:t>
      </w:r>
    </w:p>
    <w:p w:rsidR="0029094F" w:rsidRPr="0029094F" w:rsidRDefault="0029094F" w:rsidP="0029094F">
      <w:pPr>
        <w:ind w:firstLine="709"/>
        <w:jc w:val="both"/>
        <w:rPr>
          <w:position w:val="-2"/>
          <w:sz w:val="24"/>
          <w:szCs w:val="24"/>
        </w:rPr>
      </w:pPr>
      <w:r w:rsidRPr="0029094F">
        <w:rPr>
          <w:position w:val="-2"/>
          <w:sz w:val="24"/>
          <w:szCs w:val="24"/>
        </w:rPr>
        <w:t>Постановление об отказе в постановке на учет в качестве нуждающегося в жилом помещении, предоставляемом по договору социального найма должно содержать мотивированное обоснование принятия такого решения.</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 xml:space="preserve">3.21. Глава Администрации рассматривает и подписывает подготовленный проект постановления об отказе в постановке на учет в качестве нуждающегося в жилом помещении, предоставляемом по договору социального найма. </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3.22. Критерием принятия решения:</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1) о формировании и направлении межведомственных запросов - отсутствие документов, указанных в пункте 2.7, 2.8 Административного регламента;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2) о предоставлении или отказе в предоставлении муниципальной услуги - наличие или отсутствие оснований для отказа в предоставлении муниципальной услуги, указанных в пункте 2.14 Административного регламента.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3.23. Результатом административной процедуры является принятие постановления о постановке на учет в качестве нуждающегося в жилом помещении, предоставляемом по договору социального найма или постановления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autoSpaceDE w:val="0"/>
        <w:autoSpaceDN w:val="0"/>
        <w:adjustRightInd w:val="0"/>
        <w:ind w:firstLine="709"/>
        <w:jc w:val="both"/>
        <w:rPr>
          <w:position w:val="-2"/>
          <w:sz w:val="24"/>
          <w:szCs w:val="24"/>
        </w:rPr>
      </w:pPr>
      <w:r w:rsidRPr="0029094F">
        <w:rPr>
          <w:position w:val="-2"/>
          <w:sz w:val="24"/>
          <w:szCs w:val="24"/>
        </w:rPr>
        <w:t xml:space="preserve">3.24. Способом фиксации результата выполнения административной процедуры является подписанное и зарегистрированное постановление о постановке на учет в качестве </w:t>
      </w:r>
      <w:r w:rsidRPr="0029094F">
        <w:rPr>
          <w:position w:val="-2"/>
          <w:sz w:val="24"/>
          <w:szCs w:val="24"/>
        </w:rPr>
        <w:lastRenderedPageBreak/>
        <w:t>нуждающегося в жилом помещении, предоставляемом по договору социального найма или постановление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shd w:val="clear" w:color="auto" w:fill="FFFFFF"/>
        <w:ind w:right="-1" w:firstLine="709"/>
        <w:jc w:val="both"/>
        <w:textAlignment w:val="baseline"/>
        <w:outlineLvl w:val="2"/>
        <w:rPr>
          <w:position w:val="-2"/>
          <w:sz w:val="24"/>
          <w:szCs w:val="24"/>
        </w:rPr>
      </w:pPr>
      <w:r w:rsidRPr="0029094F">
        <w:rPr>
          <w:position w:val="-2"/>
          <w:sz w:val="24"/>
          <w:szCs w:val="24"/>
        </w:rPr>
        <w:t>3.25. Продолжительность административной процедуры составляет 26 (двадцать шесть) рабочих дней со дня регистрации заявления и приложенных к нему документов, необходимых для предоставления муниципальной услуги в Администрации.</w:t>
      </w:r>
    </w:p>
    <w:p w:rsidR="0029094F" w:rsidRPr="0029094F" w:rsidRDefault="0029094F" w:rsidP="0029094F">
      <w:pPr>
        <w:widowControl w:val="0"/>
        <w:autoSpaceDE w:val="0"/>
        <w:autoSpaceDN w:val="0"/>
        <w:ind w:firstLine="709"/>
        <w:jc w:val="both"/>
        <w:rPr>
          <w:position w:val="-2"/>
          <w:sz w:val="24"/>
          <w:szCs w:val="24"/>
        </w:rPr>
      </w:pPr>
    </w:p>
    <w:p w:rsidR="0029094F" w:rsidRPr="0029094F" w:rsidRDefault="0029094F" w:rsidP="0029094F">
      <w:pPr>
        <w:widowControl w:val="0"/>
        <w:autoSpaceDE w:val="0"/>
        <w:autoSpaceDN w:val="0"/>
        <w:jc w:val="center"/>
        <w:outlineLvl w:val="2"/>
        <w:rPr>
          <w:b/>
          <w:bCs/>
          <w:sz w:val="24"/>
          <w:szCs w:val="24"/>
        </w:rPr>
      </w:pPr>
      <w:r w:rsidRPr="0029094F">
        <w:rPr>
          <w:b/>
          <w:bCs/>
          <w:sz w:val="24"/>
          <w:szCs w:val="24"/>
        </w:rPr>
        <w:t>Выдача заявителю</w:t>
      </w:r>
    </w:p>
    <w:p w:rsidR="0029094F" w:rsidRPr="0029094F" w:rsidRDefault="0029094F" w:rsidP="0029094F">
      <w:pPr>
        <w:widowControl w:val="0"/>
        <w:autoSpaceDE w:val="0"/>
        <w:autoSpaceDN w:val="0"/>
        <w:ind w:firstLine="709"/>
        <w:jc w:val="center"/>
        <w:rPr>
          <w:b/>
          <w:bCs/>
          <w:sz w:val="24"/>
          <w:szCs w:val="24"/>
        </w:rPr>
      </w:pPr>
      <w:r w:rsidRPr="0029094F">
        <w:rPr>
          <w:b/>
          <w:bCs/>
          <w:sz w:val="24"/>
          <w:szCs w:val="24"/>
        </w:rPr>
        <w:t>результата предоставления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bookmarkStart w:id="9" w:name="P369"/>
      <w:bookmarkEnd w:id="9"/>
      <w:r w:rsidRPr="0029094F">
        <w:rPr>
          <w:spacing w:val="2"/>
          <w:sz w:val="24"/>
          <w:szCs w:val="24"/>
        </w:rPr>
        <w:t xml:space="preserve">3.26. Основанием для начала административной процедуры являются подписанное главой Администрации постановление о постановке на учет в качестве нуждающегося в жилом помещении, предоставляемом по договору социального найма, или постановление об отказе в постановке на учет в качестве нуждающегося в жилом помещении, предоставляемом по договору социального найма. </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 xml:space="preserve">3.27. Результат предоставления муниципальной услуги выдается или направляется заявителю не позднее чем через 3 (три) рабочих дня со дня принятия постановления о постановке на учет в качестве нуждающегося в жилом помещении, предоставляемом по договору социального найма или постановления об отказе в постановке на учет в качестве нуждающегося в жилом помещении, предоставляемом по договору социального найма, одним из способов, указанных в заявлении о предоставлении муниципальной услуги. </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 xml:space="preserve">3.28. Результат предоставления муниципальной услуги может быть обжаловано заявителем в судебном порядке. </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3.29. Критерием для выдачи результата предоставления муниципальной услуги является наличие зарегистрированного в системе документооборота Администрации постановления о постановке на учет в качестве нуждающегося в жилом помещении, предоставляемом по договору социального найма, или постановления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3.30. Результатом административной процедуры является выдача или направление заявителю постановления о постановке на учет в качестве нуждающегося в жилом помещении, предоставляемом по договору социального найма или постановления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3.31. Способ фиксации - в установленном порядке делопроизводства присвоение регистрационного номера и даты постановлению о постановке на учет в качестве нуждающегося в жилом помещении, предоставляемом по договору социального найма, или постановлению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widowControl w:val="0"/>
        <w:autoSpaceDE w:val="0"/>
        <w:autoSpaceDN w:val="0"/>
        <w:ind w:firstLine="709"/>
        <w:jc w:val="both"/>
        <w:rPr>
          <w:sz w:val="24"/>
          <w:szCs w:val="24"/>
        </w:rPr>
      </w:pPr>
      <w:r w:rsidRPr="0029094F">
        <w:rPr>
          <w:spacing w:val="2"/>
          <w:sz w:val="24"/>
          <w:szCs w:val="24"/>
        </w:rPr>
        <w:t>3.32. Продолжительность административной процедуры составляет</w:t>
      </w:r>
      <w:r w:rsidRPr="0029094F">
        <w:rPr>
          <w:spacing w:val="2"/>
          <w:sz w:val="24"/>
          <w:szCs w:val="24"/>
        </w:rPr>
        <w:br/>
      </w:r>
      <w:r w:rsidRPr="0029094F">
        <w:rPr>
          <w:sz w:val="24"/>
          <w:szCs w:val="24"/>
        </w:rPr>
        <w:t>3 (три) рабочих дня со дня принятия решения о предоставлении муниципальной услуги.</w:t>
      </w:r>
    </w:p>
    <w:p w:rsidR="0029094F" w:rsidRPr="0029094F" w:rsidRDefault="0029094F" w:rsidP="0029094F">
      <w:pPr>
        <w:shd w:val="clear" w:color="auto" w:fill="FFFFFF"/>
        <w:ind w:right="-1" w:firstLine="709"/>
        <w:textAlignment w:val="baseline"/>
        <w:outlineLvl w:val="2"/>
        <w:rPr>
          <w:b/>
          <w:spacing w:val="2"/>
          <w:sz w:val="24"/>
          <w:szCs w:val="24"/>
        </w:rPr>
      </w:pPr>
    </w:p>
    <w:p w:rsidR="0029094F" w:rsidRPr="0029094F" w:rsidRDefault="0029094F" w:rsidP="0029094F">
      <w:pPr>
        <w:widowControl w:val="0"/>
        <w:autoSpaceDE w:val="0"/>
        <w:autoSpaceDN w:val="0"/>
        <w:ind w:right="-1" w:firstLine="709"/>
        <w:jc w:val="center"/>
        <w:rPr>
          <w:b/>
          <w:sz w:val="24"/>
          <w:szCs w:val="24"/>
        </w:rPr>
      </w:pPr>
      <w:r w:rsidRPr="0029094F">
        <w:rPr>
          <w:b/>
          <w:sz w:val="24"/>
          <w:szCs w:val="24"/>
        </w:rPr>
        <w:t>Особенности предоставления муниципальной услуги в МФЦ</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3.33. Заявление и документы, необходимые для предоставления муниципальной услуги, могут быть поданы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29094F" w:rsidRPr="0029094F" w:rsidRDefault="0029094F" w:rsidP="0029094F">
      <w:pPr>
        <w:widowControl w:val="0"/>
        <w:autoSpaceDE w:val="0"/>
        <w:autoSpaceDN w:val="0"/>
        <w:ind w:right="-1" w:firstLine="709"/>
        <w:jc w:val="both"/>
        <w:rPr>
          <w:sz w:val="24"/>
          <w:szCs w:val="24"/>
        </w:rPr>
      </w:pPr>
      <w:r w:rsidRPr="0029094F">
        <w:rPr>
          <w:sz w:val="24"/>
          <w:szCs w:val="24"/>
        </w:rPr>
        <w:t>Специалист МФЦ принимает от заявителя указанные документы, регистрирует их.</w:t>
      </w:r>
    </w:p>
    <w:p w:rsidR="0029094F" w:rsidRPr="0029094F" w:rsidRDefault="0029094F" w:rsidP="0029094F">
      <w:pPr>
        <w:widowControl w:val="0"/>
        <w:autoSpaceDE w:val="0"/>
        <w:autoSpaceDN w:val="0"/>
        <w:ind w:right="-1" w:firstLine="709"/>
        <w:jc w:val="both"/>
        <w:rPr>
          <w:sz w:val="24"/>
          <w:szCs w:val="24"/>
        </w:rPr>
      </w:pPr>
      <w:r w:rsidRPr="0029094F">
        <w:rPr>
          <w:sz w:val="24"/>
          <w:szCs w:val="24"/>
        </w:rPr>
        <w:t>При приеме у заявителя заявления и документов, необходимых для предоставления муниципальной услуги, специалист МФЦ проверяет правильность заполнения заявления в соответствии с требованиями, установленными законодательством Российской Федерации и комплектность документов.</w:t>
      </w:r>
    </w:p>
    <w:p w:rsidR="0029094F" w:rsidRPr="0029094F" w:rsidRDefault="0029094F" w:rsidP="0029094F">
      <w:pPr>
        <w:widowControl w:val="0"/>
        <w:autoSpaceDE w:val="0"/>
        <w:autoSpaceDN w:val="0"/>
        <w:ind w:right="-1" w:firstLine="709"/>
        <w:jc w:val="both"/>
        <w:rPr>
          <w:sz w:val="24"/>
          <w:szCs w:val="24"/>
        </w:rPr>
      </w:pPr>
      <w:r w:rsidRPr="0029094F">
        <w:rPr>
          <w:sz w:val="24"/>
          <w:szCs w:val="24"/>
        </w:rPr>
        <w:t xml:space="preserve">При предоставлении заявления и документов, необходимых для получения муниципальной услуги, специалистом МФЦ выдается расписка в получении таких </w:t>
      </w:r>
      <w:r w:rsidRPr="0029094F">
        <w:rPr>
          <w:sz w:val="24"/>
          <w:szCs w:val="24"/>
        </w:rPr>
        <w:lastRenderedPageBreak/>
        <w:t>документов с указанием перечня и даты их получения по форме, установленной приложением № 4 к Закону Пензенской области от 22.12.2005 № 948-ЗПО.</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3.34. Срок выполнения данного административного действия не более 30 минут.</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3.35. Передачу и доставку заявления и документов, необходимых для предоставления муниципальной услуги, из МФЦ в Администрацию осуществляет специалист МФЦ - курьер (далее курьер) не позднее 1 (одного) рабочего дня, следующего за днем регистрации заявления и документов, необходимых для предоставления муниципальной услуги.</w:t>
      </w:r>
    </w:p>
    <w:p w:rsidR="0029094F" w:rsidRPr="0029094F" w:rsidRDefault="0029094F" w:rsidP="0029094F">
      <w:pPr>
        <w:widowControl w:val="0"/>
        <w:autoSpaceDE w:val="0"/>
        <w:autoSpaceDN w:val="0"/>
        <w:ind w:right="-1" w:firstLine="709"/>
        <w:jc w:val="both"/>
        <w:rPr>
          <w:sz w:val="24"/>
          <w:szCs w:val="24"/>
        </w:rPr>
      </w:pPr>
      <w:r w:rsidRPr="0029094F">
        <w:rPr>
          <w:sz w:val="24"/>
          <w:szCs w:val="24"/>
        </w:rPr>
        <w:t>Передача документов из МФЦ в Администрацию осуществляется курьером МФЦ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Администрации, ответственный за прием и регистрацию документов по предоставлению муниципальной услуги, возвращает курьеру МФЦ с отметкой о получении указанных документов по описи с указанием даты, подписи, расшифровки подписи.</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3.36. Специалист Администрации, ответственный за прием и регистрацию заявления и документов, необходимых для предоставления муниципальной услуги, регистрирует заявление и приложенные к нему документы в установленном порядке в день передачи их курьером из МФЦ в Администрацию.</w:t>
      </w:r>
    </w:p>
    <w:p w:rsidR="0029094F" w:rsidRPr="0029094F" w:rsidRDefault="0029094F" w:rsidP="0029094F">
      <w:pPr>
        <w:widowControl w:val="0"/>
        <w:autoSpaceDE w:val="0"/>
        <w:autoSpaceDN w:val="0"/>
        <w:ind w:right="-1" w:firstLine="709"/>
        <w:jc w:val="both"/>
        <w:rPr>
          <w:sz w:val="24"/>
          <w:szCs w:val="24"/>
        </w:rPr>
      </w:pPr>
      <w:r w:rsidRPr="0029094F">
        <w:rPr>
          <w:sz w:val="24"/>
          <w:szCs w:val="24"/>
        </w:rPr>
        <w:t xml:space="preserve">3.37. При наличии в заявлении указания о выдаче результата предоставления муниципальной услуги, указанного в пункте 2.3 Административного регламента, через МФЦ Администрация обеспечивает передачу документа в МФЦ для выдачи заявителю </w:t>
      </w:r>
      <w:r w:rsidRPr="0029094F">
        <w:rPr>
          <w:rFonts w:eastAsia="Calibri"/>
          <w:sz w:val="24"/>
          <w:szCs w:val="24"/>
          <w:lang w:eastAsia="en-US"/>
        </w:rPr>
        <w:t>не позднее чем через 3 (три) рабочих дня со дня принятия такого решения, если иной способ получения не указан заявителем.</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3.38. При выдаче заявителю результата предоставления муниципальной услуги специалист МФЦ проверяет документ, удостоверяющий личность заявителя и документ, подтверждающий полномочия представителя заявителя, законного представителя в случае подачи заявления и документов, необходимых для предоставления муниципальной услуги, представителем заявителя, законным представителем. Заявителю выдается результат предоставления муниципальной услуги под подпись с указанием даты его получения.</w:t>
      </w:r>
    </w:p>
    <w:p w:rsidR="0029094F" w:rsidRPr="0029094F" w:rsidRDefault="0029094F" w:rsidP="0029094F">
      <w:pPr>
        <w:widowControl w:val="0"/>
        <w:autoSpaceDE w:val="0"/>
        <w:autoSpaceDN w:val="0"/>
        <w:ind w:right="-1" w:firstLine="709"/>
        <w:jc w:val="both"/>
        <w:rPr>
          <w:sz w:val="24"/>
          <w:szCs w:val="24"/>
        </w:rPr>
      </w:pPr>
      <w:r w:rsidRPr="0029094F">
        <w:rPr>
          <w:sz w:val="24"/>
          <w:szCs w:val="24"/>
        </w:rPr>
        <w:t>3.39. В случае неявки заявителя в МФЦ в течение 30 (тридцати) дней со дня окончания срока получения результата предоставления муниципальной услуги, МФЦ курьером отправляет результат предоставления муниципальной услуги в Администрацию под подпись с сопроводительным письмом.</w:t>
      </w:r>
    </w:p>
    <w:p w:rsidR="0029094F" w:rsidRPr="0029094F" w:rsidRDefault="0029094F" w:rsidP="0029094F">
      <w:pPr>
        <w:ind w:firstLine="709"/>
        <w:jc w:val="center"/>
        <w:rPr>
          <w:rFonts w:eastAsia="Calibri"/>
          <w:b/>
          <w:sz w:val="24"/>
          <w:szCs w:val="24"/>
          <w:lang w:eastAsia="en-US"/>
        </w:rPr>
      </w:pPr>
    </w:p>
    <w:p w:rsidR="0029094F" w:rsidRPr="0029094F" w:rsidRDefault="0029094F" w:rsidP="0029094F">
      <w:pPr>
        <w:ind w:firstLine="709"/>
        <w:jc w:val="center"/>
        <w:rPr>
          <w:rFonts w:eastAsia="Calibri"/>
          <w:b/>
          <w:sz w:val="24"/>
          <w:szCs w:val="24"/>
          <w:lang w:eastAsia="en-US"/>
        </w:rPr>
      </w:pPr>
      <w:r w:rsidRPr="0029094F">
        <w:rPr>
          <w:rFonts w:eastAsia="Calibri"/>
          <w:b/>
          <w:sz w:val="24"/>
          <w:szCs w:val="24"/>
          <w:lang w:eastAsia="en-US"/>
        </w:rPr>
        <w:t>Порядок исправления допущенных опечаток и ошибок в выданных в результате предоставления муниципальной услуги документах</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3.40.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29094F" w:rsidRPr="0029094F" w:rsidRDefault="0029094F" w:rsidP="0029094F">
      <w:pPr>
        <w:ind w:firstLine="709"/>
        <w:jc w:val="both"/>
        <w:rPr>
          <w:rFonts w:eastAsia="Calibri"/>
          <w:color w:val="000000"/>
          <w:sz w:val="24"/>
          <w:szCs w:val="24"/>
          <w:lang w:eastAsia="en-US"/>
        </w:rPr>
      </w:pPr>
      <w:r w:rsidRPr="0029094F">
        <w:rPr>
          <w:rFonts w:eastAsia="Calibri"/>
          <w:color w:val="000000"/>
          <w:sz w:val="24"/>
          <w:szCs w:val="24"/>
          <w:lang w:eastAsia="en-US"/>
        </w:rPr>
        <w:t>3.41. При обращении об исправлении технической ошибки заявитель представляет:</w:t>
      </w:r>
    </w:p>
    <w:p w:rsidR="0029094F" w:rsidRPr="0029094F" w:rsidRDefault="0029094F" w:rsidP="0029094F">
      <w:pPr>
        <w:ind w:firstLine="709"/>
        <w:jc w:val="both"/>
        <w:rPr>
          <w:rFonts w:eastAsia="Calibri"/>
          <w:color w:val="000000"/>
          <w:sz w:val="24"/>
          <w:szCs w:val="24"/>
          <w:lang w:eastAsia="en-US"/>
        </w:rPr>
      </w:pPr>
      <w:r w:rsidRPr="0029094F">
        <w:rPr>
          <w:rFonts w:eastAsia="Calibri"/>
          <w:color w:val="000000"/>
          <w:sz w:val="24"/>
          <w:szCs w:val="24"/>
          <w:lang w:eastAsia="en-US"/>
        </w:rPr>
        <w:t>- заявление об исправлении технической ошибки;</w:t>
      </w:r>
    </w:p>
    <w:p w:rsidR="0029094F" w:rsidRPr="0029094F" w:rsidRDefault="0029094F" w:rsidP="0029094F">
      <w:pPr>
        <w:ind w:firstLine="709"/>
        <w:jc w:val="both"/>
        <w:rPr>
          <w:rFonts w:eastAsia="Calibri"/>
          <w:color w:val="000000"/>
          <w:sz w:val="24"/>
          <w:szCs w:val="24"/>
          <w:lang w:eastAsia="en-US"/>
        </w:rPr>
      </w:pPr>
      <w:r w:rsidRPr="0029094F">
        <w:rPr>
          <w:rFonts w:eastAsia="Calibri"/>
          <w:color w:val="000000"/>
          <w:sz w:val="24"/>
          <w:szCs w:val="24"/>
          <w:lang w:eastAsia="en-US"/>
        </w:rPr>
        <w:t>- 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подлежащих истребованию в порядке межведомственного взаимодействия, а также постановления администрации, являющегося результатом оказания муниципальной услуги.</w:t>
      </w:r>
    </w:p>
    <w:p w:rsidR="0029094F" w:rsidRPr="0029094F" w:rsidRDefault="0029094F" w:rsidP="0029094F">
      <w:pPr>
        <w:ind w:firstLine="709"/>
        <w:jc w:val="both"/>
        <w:rPr>
          <w:rFonts w:eastAsia="Calibri"/>
          <w:color w:val="000000"/>
          <w:sz w:val="24"/>
          <w:szCs w:val="24"/>
          <w:lang w:eastAsia="en-US"/>
        </w:rPr>
      </w:pPr>
      <w:r w:rsidRPr="0029094F">
        <w:rPr>
          <w:rFonts w:eastAsia="Calibri"/>
          <w:color w:val="000000"/>
          <w:sz w:val="24"/>
          <w:szCs w:val="24"/>
          <w:lang w:eastAsia="en-US"/>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3.42. 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lastRenderedPageBreak/>
        <w:t>3.43.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3.44.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29094F" w:rsidRPr="0029094F" w:rsidRDefault="0029094F" w:rsidP="0029094F">
      <w:pPr>
        <w:ind w:firstLine="709"/>
        <w:jc w:val="both"/>
        <w:rPr>
          <w:sz w:val="24"/>
          <w:szCs w:val="24"/>
        </w:rPr>
      </w:pPr>
      <w:r w:rsidRPr="0029094F">
        <w:rPr>
          <w:rFonts w:eastAsia="Calibri"/>
          <w:sz w:val="24"/>
          <w:szCs w:val="24"/>
          <w:lang w:eastAsia="en-US"/>
        </w:rPr>
        <w:t xml:space="preserve">3.45.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w:t>
      </w:r>
      <w:r w:rsidRPr="0029094F">
        <w:rPr>
          <w:sz w:val="24"/>
          <w:szCs w:val="24"/>
        </w:rPr>
        <w:t>постановления Администрации о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 xml:space="preserve"> либо </w:t>
      </w:r>
      <w:r w:rsidRPr="0029094F">
        <w:rPr>
          <w:sz w:val="24"/>
          <w:szCs w:val="24"/>
        </w:rPr>
        <w:t>постановления Администрации об отказе в постановке на учет в качестве нуждающегося в жилом помещении, предоставляемом по договору социального найма.</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3.46.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 xml:space="preserve">3.47. Ответственный исполнитель передает подготовленное </w:t>
      </w:r>
      <w:r w:rsidRPr="0029094F">
        <w:rPr>
          <w:sz w:val="24"/>
          <w:szCs w:val="24"/>
        </w:rPr>
        <w:t>постановление Администрации о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 xml:space="preserve"> либо </w:t>
      </w:r>
      <w:r w:rsidRPr="0029094F">
        <w:rPr>
          <w:sz w:val="24"/>
          <w:szCs w:val="24"/>
        </w:rPr>
        <w:t xml:space="preserve">постановление Администрации об отказе в постановке на учет в качестве нуждающегося в жилом помещении, предоставляемом по договору социального найма, </w:t>
      </w:r>
      <w:r w:rsidRPr="0029094F">
        <w:rPr>
          <w:rFonts w:eastAsia="Calibri"/>
          <w:sz w:val="24"/>
          <w:szCs w:val="24"/>
          <w:lang w:eastAsia="en-US"/>
        </w:rPr>
        <w:t>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 xml:space="preserve">3.48. Глава Администрации </w:t>
      </w:r>
      <w:r w:rsidRPr="0029094F">
        <w:rPr>
          <w:sz w:val="24"/>
          <w:szCs w:val="24"/>
        </w:rPr>
        <w:t>подписывает постановление Администрации о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 xml:space="preserve"> либо </w:t>
      </w:r>
      <w:r w:rsidRPr="0029094F">
        <w:rPr>
          <w:sz w:val="24"/>
          <w:szCs w:val="24"/>
        </w:rPr>
        <w:t xml:space="preserve">постановление Администрации об отказе в постановке на учет в качестве нуждающегося в жилом помещении, предоставляемом по договору социального найма, </w:t>
      </w:r>
      <w:r w:rsidRPr="0029094F">
        <w:rPr>
          <w:rFonts w:eastAsia="Calibri"/>
          <w:sz w:val="24"/>
          <w:szCs w:val="24"/>
          <w:lang w:eastAsia="en-US"/>
        </w:rPr>
        <w:t>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3.49.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(пяти) рабочих дней с даты регистрации заявления об исправлении технической ошибки в Администрации.</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3.50.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 xml:space="preserve">а) в случае наличия технической ошибки в выданном в результате предоставления муниципальной услуги документе - </w:t>
      </w:r>
      <w:r w:rsidRPr="0029094F">
        <w:rPr>
          <w:sz w:val="24"/>
          <w:szCs w:val="24"/>
        </w:rPr>
        <w:t>постановление Администрации о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 xml:space="preserve"> либо </w:t>
      </w:r>
      <w:r w:rsidRPr="0029094F">
        <w:rPr>
          <w:sz w:val="24"/>
          <w:szCs w:val="24"/>
        </w:rPr>
        <w:t>постановление Администрации об отказе в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3.51.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 xml:space="preserve">а) в случае наличия технической ошибки в выданном в результате предоставления муниципальной услуги документе - </w:t>
      </w:r>
      <w:r w:rsidRPr="0029094F">
        <w:rPr>
          <w:sz w:val="24"/>
          <w:szCs w:val="24"/>
        </w:rPr>
        <w:t xml:space="preserve">постановления Администрации о постановке на учет в качестве нуждающегося в жилом помещении, предоставляемом по договору социального </w:t>
      </w:r>
      <w:r w:rsidRPr="0029094F">
        <w:rPr>
          <w:sz w:val="24"/>
          <w:szCs w:val="24"/>
        </w:rPr>
        <w:lastRenderedPageBreak/>
        <w:t>найма,</w:t>
      </w:r>
      <w:r w:rsidRPr="0029094F">
        <w:rPr>
          <w:rFonts w:eastAsia="Calibri"/>
          <w:sz w:val="24"/>
          <w:szCs w:val="24"/>
          <w:lang w:eastAsia="en-US"/>
        </w:rPr>
        <w:t xml:space="preserve"> либо </w:t>
      </w:r>
      <w:r w:rsidRPr="0029094F">
        <w:rPr>
          <w:sz w:val="24"/>
          <w:szCs w:val="24"/>
        </w:rPr>
        <w:t>постановления Администрации об отказе в постановке на учет в качестве нуждающегося в жилом помещении, предоставляемом по договору социального найма</w:t>
      </w:r>
      <w:r w:rsidRPr="0029094F">
        <w:rPr>
          <w:rFonts w:eastAsia="Calibri"/>
          <w:sz w:val="24"/>
          <w:szCs w:val="24"/>
          <w:lang w:eastAsia="en-US"/>
        </w:rPr>
        <w:t>;</w:t>
      </w:r>
    </w:p>
    <w:p w:rsidR="0029094F" w:rsidRPr="0029094F" w:rsidRDefault="0029094F" w:rsidP="0029094F">
      <w:pPr>
        <w:ind w:firstLine="709"/>
        <w:jc w:val="both"/>
        <w:rPr>
          <w:rFonts w:eastAsia="Calibri"/>
          <w:sz w:val="24"/>
          <w:szCs w:val="24"/>
          <w:lang w:eastAsia="en-US"/>
        </w:rPr>
      </w:pPr>
      <w:r w:rsidRPr="0029094F">
        <w:rPr>
          <w:rFonts w:eastAsia="Calibri"/>
          <w:sz w:val="24"/>
          <w:szCs w:val="24"/>
          <w:lang w:eastAsia="en-US"/>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29094F" w:rsidRPr="0029094F" w:rsidRDefault="0029094F" w:rsidP="0029094F">
      <w:pPr>
        <w:widowControl w:val="0"/>
        <w:autoSpaceDE w:val="0"/>
        <w:autoSpaceDN w:val="0"/>
        <w:ind w:firstLine="709"/>
        <w:outlineLvl w:val="1"/>
        <w:rPr>
          <w:sz w:val="24"/>
          <w:szCs w:val="24"/>
        </w:rPr>
      </w:pPr>
    </w:p>
    <w:p w:rsidR="0029094F" w:rsidRPr="0029094F" w:rsidRDefault="0029094F" w:rsidP="0029094F">
      <w:pPr>
        <w:widowControl w:val="0"/>
        <w:autoSpaceDE w:val="0"/>
        <w:autoSpaceDN w:val="0"/>
        <w:ind w:firstLine="709"/>
        <w:jc w:val="center"/>
        <w:outlineLvl w:val="1"/>
        <w:rPr>
          <w:b/>
          <w:bCs/>
          <w:sz w:val="24"/>
          <w:szCs w:val="24"/>
        </w:rPr>
      </w:pPr>
      <w:r w:rsidRPr="0029094F">
        <w:rPr>
          <w:b/>
          <w:bCs/>
          <w:sz w:val="24"/>
          <w:szCs w:val="24"/>
          <w:lang w:val="en-US"/>
        </w:rPr>
        <w:t>IV</w:t>
      </w:r>
      <w:r w:rsidRPr="0029094F">
        <w:rPr>
          <w:b/>
          <w:bCs/>
          <w:sz w:val="24"/>
          <w:szCs w:val="24"/>
        </w:rPr>
        <w:t>. Формы контроля за исполнением административного регламента</w:t>
      </w:r>
    </w:p>
    <w:p w:rsidR="0029094F" w:rsidRPr="0029094F" w:rsidRDefault="0029094F" w:rsidP="0029094F">
      <w:pPr>
        <w:widowControl w:val="0"/>
        <w:autoSpaceDE w:val="0"/>
        <w:autoSpaceDN w:val="0"/>
        <w:ind w:right="-1" w:firstLine="709"/>
        <w:jc w:val="both"/>
        <w:rPr>
          <w:spacing w:val="2"/>
          <w:sz w:val="24"/>
          <w:szCs w:val="24"/>
        </w:rPr>
      </w:pPr>
      <w:r w:rsidRPr="0029094F">
        <w:rPr>
          <w:sz w:val="24"/>
          <w:szCs w:val="24"/>
        </w:rPr>
        <w:t xml:space="preserve">4.1. </w:t>
      </w:r>
      <w:r w:rsidRPr="0029094F">
        <w:rPr>
          <w:spacing w:val="2"/>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должностными лицами администрации, ответственными за организацию работы по предоставлению муниципальной услуги,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4.2. В Администрации проводятся плановые и внеплановые проверки полноты и качества исполнения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Периодичность осуществления проверок определяется главой Администрации.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заявителей, связанных с нарушениями при предоставлении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Плановые и внеплановые проверки проводятся на основании распоряжений Администрации.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4.5. Ответственные исполнители несут персональную ответственность за:</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4.5.1. Соответствие результатов рассмотрения документов требованиям законодательства Российской Федерации;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4.5.2. Соблюдение сроков выполнения административных процедур при предоставлении муниципальной услуги.</w:t>
      </w:r>
    </w:p>
    <w:p w:rsidR="0029094F" w:rsidRPr="0029094F" w:rsidRDefault="0029094F" w:rsidP="0029094F">
      <w:pPr>
        <w:shd w:val="clear" w:color="auto" w:fill="FFFFFF"/>
        <w:ind w:right="-1" w:firstLine="709"/>
        <w:jc w:val="both"/>
        <w:textAlignment w:val="baseline"/>
        <w:outlineLvl w:val="2"/>
        <w:rPr>
          <w:spacing w:val="2"/>
          <w:sz w:val="24"/>
          <w:szCs w:val="24"/>
        </w:rPr>
      </w:pPr>
      <w:r w:rsidRPr="0029094F">
        <w:rPr>
          <w:spacing w:val="2"/>
          <w:sz w:val="24"/>
          <w:szCs w:val="24"/>
        </w:rPr>
        <w:t>4.6. Граждане, их объединения и организации вправе контролировать предоставление муниципальной услуги путем получения информации при личном обращении, по телефону, по письменным обращениям или в электронной форме посредством информационно-телекоммуникационной сети «Интернет».</w:t>
      </w:r>
    </w:p>
    <w:p w:rsidR="0029094F" w:rsidRPr="0029094F" w:rsidRDefault="0029094F" w:rsidP="0029094F">
      <w:pPr>
        <w:widowControl w:val="0"/>
        <w:autoSpaceDE w:val="0"/>
        <w:autoSpaceDN w:val="0"/>
        <w:ind w:firstLine="709"/>
        <w:jc w:val="both"/>
        <w:rPr>
          <w:sz w:val="24"/>
          <w:szCs w:val="24"/>
        </w:rPr>
      </w:pPr>
    </w:p>
    <w:p w:rsidR="0029094F" w:rsidRPr="0029094F" w:rsidRDefault="0029094F" w:rsidP="0029094F">
      <w:pPr>
        <w:widowControl w:val="0"/>
        <w:tabs>
          <w:tab w:val="left" w:pos="9355"/>
        </w:tabs>
        <w:autoSpaceDE w:val="0"/>
        <w:autoSpaceDN w:val="0"/>
        <w:ind w:firstLine="709"/>
        <w:jc w:val="center"/>
        <w:outlineLvl w:val="1"/>
        <w:rPr>
          <w:b/>
          <w:bCs/>
          <w:sz w:val="24"/>
          <w:szCs w:val="24"/>
        </w:rPr>
      </w:pPr>
      <w:r w:rsidRPr="0029094F">
        <w:rPr>
          <w:b/>
          <w:bCs/>
          <w:sz w:val="24"/>
          <w:szCs w:val="24"/>
          <w:lang w:val="en-US"/>
        </w:rPr>
        <w:t>V</w:t>
      </w:r>
      <w:r w:rsidRPr="0029094F">
        <w:rPr>
          <w:b/>
          <w:bCs/>
          <w:sz w:val="24"/>
          <w:szCs w:val="24"/>
        </w:rPr>
        <w:t xml:space="preserve">. Досудебный (внесудебный) порядок обжалования решений и действий (бездействия) органа, предоставляющего муниципальную услугу, МФЦ, а также их должностных лиц, муниципальных служащих, работников </w:t>
      </w:r>
    </w:p>
    <w:p w:rsidR="0029094F" w:rsidRPr="0029094F" w:rsidRDefault="0029094F" w:rsidP="0029094F">
      <w:pPr>
        <w:widowControl w:val="0"/>
        <w:tabs>
          <w:tab w:val="left" w:pos="9355"/>
        </w:tabs>
        <w:autoSpaceDE w:val="0"/>
        <w:autoSpaceDN w:val="0"/>
        <w:ind w:firstLine="709"/>
        <w:jc w:val="center"/>
        <w:outlineLvl w:val="1"/>
        <w:rPr>
          <w:b/>
          <w:bCs/>
          <w:sz w:val="24"/>
          <w:szCs w:val="24"/>
        </w:rPr>
      </w:pPr>
    </w:p>
    <w:p w:rsidR="0029094F" w:rsidRPr="0029094F" w:rsidRDefault="0029094F" w:rsidP="0029094F">
      <w:pPr>
        <w:widowControl w:val="0"/>
        <w:tabs>
          <w:tab w:val="left" w:pos="9355"/>
        </w:tabs>
        <w:autoSpaceDE w:val="0"/>
        <w:autoSpaceDN w:val="0"/>
        <w:ind w:firstLine="709"/>
        <w:jc w:val="center"/>
        <w:outlineLvl w:val="1"/>
        <w:rPr>
          <w:b/>
          <w:bCs/>
          <w:sz w:val="24"/>
          <w:szCs w:val="24"/>
          <w:lang w:eastAsia="en-US"/>
        </w:rPr>
      </w:pPr>
      <w:r w:rsidRPr="0029094F">
        <w:rPr>
          <w:b/>
          <w:bCs/>
          <w:sz w:val="24"/>
          <w:szCs w:val="24"/>
        </w:rPr>
        <w:t xml:space="preserve">Информация для заявителей об их праве на досудебное (внесудебное) обжалование действий (бездействия) и (или) решений, принятых (осуществленных) в </w:t>
      </w:r>
      <w:r w:rsidRPr="0029094F">
        <w:rPr>
          <w:b/>
          <w:bCs/>
          <w:sz w:val="24"/>
          <w:szCs w:val="24"/>
        </w:rPr>
        <w:lastRenderedPageBreak/>
        <w:t>ходе предоставления муниципальной услуги</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5.1. 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ФЗ № 210-ФЗ, и в порядке, предусмотренном главой 2.1 ФЗ № 210-ФЗ.</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5.2. Заявитель имеет право на получение исчерпывающей информации и документов, необходимых для обоснования и рассмотрения жалобы.</w:t>
      </w:r>
    </w:p>
    <w:p w:rsidR="0029094F" w:rsidRPr="0029094F" w:rsidRDefault="0029094F" w:rsidP="0029094F">
      <w:pPr>
        <w:autoSpaceDE w:val="0"/>
        <w:autoSpaceDN w:val="0"/>
        <w:adjustRightInd w:val="0"/>
        <w:ind w:right="-1" w:firstLine="709"/>
        <w:jc w:val="both"/>
        <w:rPr>
          <w:rFonts w:eastAsia="Calibri"/>
          <w:sz w:val="24"/>
          <w:szCs w:val="24"/>
          <w:lang w:eastAsia="en-US"/>
        </w:rPr>
      </w:pPr>
      <w:r w:rsidRPr="0029094F">
        <w:rPr>
          <w:rFonts w:eastAsia="Calibri"/>
          <w:sz w:val="24"/>
          <w:szCs w:val="24"/>
          <w:lang w:eastAsia="en-US"/>
        </w:rPr>
        <w:t>5.3.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29094F" w:rsidRPr="0029094F" w:rsidRDefault="0029094F" w:rsidP="0029094F">
      <w:pPr>
        <w:ind w:right="-1" w:firstLine="709"/>
        <w:jc w:val="both"/>
        <w:rPr>
          <w:rFonts w:eastAsia="Calibri"/>
          <w:sz w:val="24"/>
          <w:szCs w:val="24"/>
          <w:lang w:eastAsia="en-US"/>
        </w:rPr>
      </w:pPr>
      <w:r w:rsidRPr="0029094F">
        <w:rPr>
          <w:rFonts w:eastAsia="Calibri"/>
          <w:sz w:val="24"/>
          <w:szCs w:val="24"/>
          <w:lang w:eastAsia="en-US"/>
        </w:rPr>
        <w:t>5.4.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29094F" w:rsidRPr="0029094F" w:rsidRDefault="0029094F" w:rsidP="0029094F">
      <w:pPr>
        <w:autoSpaceDE w:val="0"/>
        <w:autoSpaceDN w:val="0"/>
        <w:adjustRightInd w:val="0"/>
        <w:ind w:right="-1" w:firstLine="709"/>
        <w:jc w:val="both"/>
        <w:rPr>
          <w:rFonts w:eastAsia="Calibri"/>
          <w:sz w:val="24"/>
          <w:szCs w:val="24"/>
          <w:lang w:eastAsia="en-US"/>
        </w:rPr>
      </w:pPr>
    </w:p>
    <w:p w:rsidR="0029094F" w:rsidRPr="0029094F" w:rsidRDefault="0029094F" w:rsidP="0029094F">
      <w:pPr>
        <w:widowControl w:val="0"/>
        <w:ind w:firstLine="567"/>
        <w:jc w:val="center"/>
        <w:rPr>
          <w:rFonts w:eastAsia="Calibri"/>
          <w:b/>
          <w:bCs/>
          <w:sz w:val="24"/>
          <w:szCs w:val="24"/>
          <w:shd w:val="clear" w:color="auto" w:fill="FFFFFF"/>
          <w:lang w:eastAsia="en-US"/>
        </w:rPr>
      </w:pPr>
      <w:r w:rsidRPr="0029094F">
        <w:rPr>
          <w:rFonts w:eastAsia="Calibri"/>
          <w:b/>
          <w:bCs/>
          <w:sz w:val="24"/>
          <w:szCs w:val="24"/>
          <w:shd w:val="clear" w:color="auto" w:fill="FFFFFF"/>
          <w:lang w:eastAsia="en-US"/>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29094F" w:rsidRPr="0029094F" w:rsidRDefault="0029094F" w:rsidP="0029094F">
      <w:pPr>
        <w:widowControl w:val="0"/>
        <w:autoSpaceDE w:val="0"/>
        <w:autoSpaceDN w:val="0"/>
        <w:adjustRightInd w:val="0"/>
        <w:ind w:firstLine="567"/>
        <w:jc w:val="both"/>
        <w:rPr>
          <w:sz w:val="24"/>
          <w:szCs w:val="24"/>
        </w:rPr>
      </w:pPr>
      <w:r w:rsidRPr="0029094F">
        <w:rPr>
          <w:sz w:val="24"/>
          <w:szCs w:val="24"/>
        </w:rPr>
        <w:t>5.6.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29094F" w:rsidRPr="0029094F" w:rsidRDefault="0029094F" w:rsidP="0029094F">
      <w:pPr>
        <w:widowControl w:val="0"/>
        <w:autoSpaceDE w:val="0"/>
        <w:autoSpaceDN w:val="0"/>
        <w:adjustRightInd w:val="0"/>
        <w:ind w:firstLine="567"/>
        <w:jc w:val="both"/>
        <w:rPr>
          <w:sz w:val="24"/>
          <w:szCs w:val="24"/>
        </w:rPr>
      </w:pPr>
      <w:r w:rsidRPr="0029094F">
        <w:rPr>
          <w:sz w:val="24"/>
          <w:szCs w:val="24"/>
        </w:rPr>
        <w:t>5.7. Жалоба на решения и действия (бездействие) должностных лиц, муниципальных служащих Администрации подается главе Администрации.</w:t>
      </w:r>
    </w:p>
    <w:p w:rsidR="0029094F" w:rsidRPr="0029094F" w:rsidRDefault="0029094F" w:rsidP="0029094F">
      <w:pPr>
        <w:widowControl w:val="0"/>
        <w:autoSpaceDE w:val="0"/>
        <w:autoSpaceDN w:val="0"/>
        <w:adjustRightInd w:val="0"/>
        <w:ind w:firstLine="567"/>
        <w:jc w:val="both"/>
        <w:rPr>
          <w:sz w:val="24"/>
          <w:szCs w:val="24"/>
        </w:rPr>
      </w:pPr>
      <w:r w:rsidRPr="0029094F">
        <w:rPr>
          <w:sz w:val="24"/>
          <w:szCs w:val="24"/>
        </w:rPr>
        <w:t xml:space="preserve">5.8. Жалоба на решения и действия (бездействие) главы Администрации подается главе Администрации. </w:t>
      </w:r>
    </w:p>
    <w:p w:rsidR="0029094F" w:rsidRPr="0029094F" w:rsidRDefault="0029094F" w:rsidP="0029094F">
      <w:pPr>
        <w:widowControl w:val="0"/>
        <w:autoSpaceDE w:val="0"/>
        <w:autoSpaceDN w:val="0"/>
        <w:ind w:firstLine="567"/>
        <w:rPr>
          <w:b/>
          <w:sz w:val="24"/>
          <w:szCs w:val="24"/>
        </w:rPr>
      </w:pPr>
    </w:p>
    <w:p w:rsidR="0029094F" w:rsidRPr="0029094F" w:rsidRDefault="0029094F" w:rsidP="0029094F">
      <w:pPr>
        <w:widowControl w:val="0"/>
        <w:ind w:firstLine="567"/>
        <w:jc w:val="center"/>
        <w:rPr>
          <w:rFonts w:eastAsia="Calibri"/>
          <w:b/>
          <w:bCs/>
          <w:sz w:val="24"/>
          <w:szCs w:val="24"/>
          <w:shd w:val="clear" w:color="auto" w:fill="FFFFFF"/>
          <w:lang w:eastAsia="en-US"/>
        </w:rPr>
      </w:pPr>
      <w:r w:rsidRPr="0029094F">
        <w:rPr>
          <w:rFonts w:eastAsia="Calibri"/>
          <w:b/>
          <w:bCs/>
          <w:sz w:val="24"/>
          <w:szCs w:val="24"/>
          <w:shd w:val="clear" w:color="auto" w:fill="FFFFFF"/>
          <w:lang w:eastAsia="en-US"/>
        </w:rPr>
        <w:t>Способы информирования заявителей о порядке подачи и рассмотрения жалобы, в том числе посредством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w:t>
      </w:r>
    </w:p>
    <w:p w:rsidR="0029094F" w:rsidRPr="0029094F" w:rsidRDefault="0029094F" w:rsidP="0029094F">
      <w:pPr>
        <w:widowControl w:val="0"/>
        <w:autoSpaceDE w:val="0"/>
        <w:autoSpaceDN w:val="0"/>
        <w:adjustRightInd w:val="0"/>
        <w:ind w:firstLine="567"/>
        <w:jc w:val="both"/>
        <w:rPr>
          <w:sz w:val="24"/>
          <w:szCs w:val="24"/>
        </w:rPr>
      </w:pPr>
      <w:r w:rsidRPr="0029094F">
        <w:rPr>
          <w:sz w:val="24"/>
          <w:szCs w:val="24"/>
        </w:rPr>
        <w:t>5.9.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Едином портале, Региональном портале, а также в устной и (или) письменной форме.</w:t>
      </w:r>
    </w:p>
    <w:p w:rsidR="0029094F" w:rsidRPr="0029094F" w:rsidRDefault="0029094F" w:rsidP="0029094F">
      <w:pPr>
        <w:widowControl w:val="0"/>
        <w:autoSpaceDE w:val="0"/>
        <w:autoSpaceDN w:val="0"/>
        <w:ind w:firstLine="567"/>
        <w:jc w:val="center"/>
        <w:rPr>
          <w:b/>
          <w:sz w:val="24"/>
          <w:szCs w:val="24"/>
        </w:rPr>
      </w:pPr>
    </w:p>
    <w:p w:rsidR="0029094F" w:rsidRPr="0029094F" w:rsidRDefault="0029094F" w:rsidP="0029094F">
      <w:pPr>
        <w:widowControl w:val="0"/>
        <w:ind w:firstLine="567"/>
        <w:jc w:val="center"/>
        <w:rPr>
          <w:rFonts w:eastAsia="Calibri"/>
          <w:b/>
          <w:bCs/>
          <w:sz w:val="24"/>
          <w:szCs w:val="24"/>
          <w:shd w:val="clear" w:color="auto" w:fill="FFFFFF"/>
          <w:lang w:eastAsia="en-US"/>
        </w:rPr>
      </w:pPr>
      <w:r w:rsidRPr="0029094F">
        <w:rPr>
          <w:rFonts w:eastAsia="Calibri"/>
          <w:b/>
          <w:bCs/>
          <w:sz w:val="24"/>
          <w:szCs w:val="24"/>
          <w:shd w:val="clear" w:color="auto" w:fill="FFFFFF"/>
          <w:lang w:eastAsia="en-US"/>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w:t>
      </w:r>
    </w:p>
    <w:p w:rsidR="0029094F" w:rsidRPr="0029094F" w:rsidRDefault="0029094F" w:rsidP="0029094F">
      <w:pPr>
        <w:widowControl w:val="0"/>
        <w:autoSpaceDE w:val="0"/>
        <w:autoSpaceDN w:val="0"/>
        <w:adjustRightInd w:val="0"/>
        <w:ind w:firstLine="540"/>
        <w:jc w:val="both"/>
        <w:rPr>
          <w:position w:val="-2"/>
          <w:sz w:val="24"/>
          <w:szCs w:val="24"/>
        </w:rPr>
      </w:pPr>
      <w:r w:rsidRPr="0029094F">
        <w:rPr>
          <w:position w:val="-2"/>
          <w:sz w:val="24"/>
          <w:szCs w:val="24"/>
        </w:rPr>
        <w:t>5.10.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муниципальных служащих регулируются следующими нормативными правовыми актами:</w:t>
      </w:r>
    </w:p>
    <w:p w:rsidR="0029094F" w:rsidRPr="0029094F" w:rsidRDefault="0029094F" w:rsidP="0029094F">
      <w:pPr>
        <w:widowControl w:val="0"/>
        <w:ind w:firstLine="708"/>
        <w:jc w:val="both"/>
        <w:rPr>
          <w:position w:val="-2"/>
          <w:sz w:val="24"/>
          <w:szCs w:val="24"/>
        </w:rPr>
      </w:pPr>
      <w:r w:rsidRPr="0029094F">
        <w:rPr>
          <w:position w:val="-2"/>
          <w:sz w:val="24"/>
          <w:szCs w:val="24"/>
        </w:rPr>
        <w:t>- ФЗ № 210-ФЗ;</w:t>
      </w:r>
    </w:p>
    <w:p w:rsidR="0029094F" w:rsidRPr="0029094F" w:rsidRDefault="0029094F" w:rsidP="0029094F">
      <w:pPr>
        <w:widowControl w:val="0"/>
        <w:ind w:firstLine="708"/>
        <w:jc w:val="both"/>
        <w:rPr>
          <w:position w:val="-2"/>
          <w:sz w:val="24"/>
          <w:szCs w:val="24"/>
        </w:rPr>
      </w:pPr>
      <w:r w:rsidRPr="0029094F">
        <w:rPr>
          <w:position w:val="-2"/>
          <w:sz w:val="24"/>
          <w:szCs w:val="24"/>
        </w:rPr>
        <w:t>- постановление Правительства Российской Федерации от 20.11.2012</w:t>
      </w:r>
      <w:r w:rsidRPr="0029094F">
        <w:rPr>
          <w:position w:val="-2"/>
          <w:sz w:val="24"/>
          <w:szCs w:val="24"/>
        </w:rPr>
        <w:br/>
        <w:t>№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9094F" w:rsidRPr="0029094F" w:rsidRDefault="0029094F" w:rsidP="0029094F">
      <w:pPr>
        <w:widowControl w:val="0"/>
        <w:autoSpaceDE w:val="0"/>
        <w:autoSpaceDN w:val="0"/>
        <w:adjustRightInd w:val="0"/>
        <w:ind w:firstLine="539"/>
        <w:jc w:val="both"/>
        <w:rPr>
          <w:rFonts w:eastAsia="Calibri"/>
          <w:sz w:val="24"/>
          <w:szCs w:val="24"/>
          <w:lang w:eastAsia="en-US"/>
        </w:rPr>
      </w:pPr>
      <w:r w:rsidRPr="0029094F">
        <w:rPr>
          <w:position w:val="-2"/>
          <w:sz w:val="24"/>
          <w:szCs w:val="24"/>
        </w:rPr>
        <w:t>5.10. Рассмотрение жалоб на решения и действия (бездействие) МФЦ, работников МФЦ осуществляется с учетом особенностей, установленных учредителем МФЦ в соответствии со статьей 11.2 ФЗ № 210-ФЗ.</w:t>
      </w:r>
    </w:p>
    <w:p w:rsidR="0029094F" w:rsidRPr="0029094F" w:rsidRDefault="0029094F" w:rsidP="0029094F">
      <w:pPr>
        <w:autoSpaceDE w:val="0"/>
        <w:autoSpaceDN w:val="0"/>
        <w:adjustRightInd w:val="0"/>
        <w:jc w:val="right"/>
        <w:outlineLvl w:val="0"/>
        <w:rPr>
          <w:rFonts w:eastAsia="Calibri"/>
          <w:sz w:val="24"/>
          <w:szCs w:val="24"/>
          <w:lang w:eastAsia="en-US"/>
        </w:rPr>
      </w:pPr>
    </w:p>
    <w:p w:rsidR="0020703D" w:rsidRPr="00855FD5" w:rsidRDefault="0020703D" w:rsidP="0020703D">
      <w:pPr>
        <w:autoSpaceDE w:val="0"/>
        <w:autoSpaceDN w:val="0"/>
        <w:adjustRightInd w:val="0"/>
        <w:jc w:val="right"/>
        <w:outlineLvl w:val="0"/>
        <w:rPr>
          <w:rFonts w:eastAsia="Calibri"/>
          <w:sz w:val="24"/>
          <w:szCs w:val="24"/>
          <w:lang w:eastAsia="en-US"/>
        </w:rPr>
      </w:pPr>
      <w:r w:rsidRPr="00855FD5">
        <w:rPr>
          <w:rFonts w:eastAsia="Calibri"/>
          <w:sz w:val="24"/>
          <w:szCs w:val="24"/>
          <w:lang w:eastAsia="en-US"/>
        </w:rPr>
        <w:lastRenderedPageBreak/>
        <w:t>Приложение 1</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к Административному регламенту</w:t>
      </w:r>
    </w:p>
    <w:p w:rsidR="0020703D" w:rsidRPr="00855FD5" w:rsidRDefault="0020703D" w:rsidP="0020703D">
      <w:pPr>
        <w:autoSpaceDE w:val="0"/>
        <w:autoSpaceDN w:val="0"/>
        <w:adjustRightInd w:val="0"/>
        <w:jc w:val="both"/>
        <w:rPr>
          <w:rFonts w:eastAsia="Calibri"/>
          <w:sz w:val="24"/>
          <w:szCs w:val="24"/>
          <w:lang w:eastAsia="en-US"/>
        </w:rPr>
      </w:pP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В администрацию Бессоновского сельсовета</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Бессоновского района Пензенской области</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от ___________________________</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_____________________________,</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 xml:space="preserve">                    </w:t>
      </w:r>
      <w:r w:rsidRPr="00855FD5">
        <w:rPr>
          <w:rFonts w:eastAsia="Calibri"/>
          <w:sz w:val="24"/>
          <w:szCs w:val="24"/>
          <w:vertAlign w:val="superscript"/>
          <w:lang w:eastAsia="en-US"/>
        </w:rPr>
        <w:t>фамилия, имя, отчество гражданина</w:t>
      </w:r>
      <w:r w:rsidRPr="00855FD5">
        <w:rPr>
          <w:rFonts w:eastAsia="Calibri"/>
          <w:sz w:val="24"/>
          <w:szCs w:val="24"/>
          <w:lang w:eastAsia="en-US"/>
        </w:rPr>
        <w:t>,</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проживающего по адресу: ________________________</w:t>
      </w:r>
    </w:p>
    <w:p w:rsidR="0020703D" w:rsidRPr="00855FD5" w:rsidRDefault="0020703D" w:rsidP="0020703D">
      <w:pPr>
        <w:autoSpaceDE w:val="0"/>
        <w:autoSpaceDN w:val="0"/>
        <w:adjustRightInd w:val="0"/>
        <w:jc w:val="right"/>
        <w:rPr>
          <w:rFonts w:eastAsia="Calibri"/>
          <w:sz w:val="24"/>
          <w:szCs w:val="24"/>
          <w:lang w:eastAsia="en-US"/>
        </w:rPr>
      </w:pPr>
      <w:r w:rsidRPr="00855FD5">
        <w:rPr>
          <w:rFonts w:eastAsia="Calibri"/>
          <w:sz w:val="24"/>
          <w:szCs w:val="24"/>
          <w:lang w:eastAsia="en-US"/>
        </w:rPr>
        <w:t xml:space="preserve">___________________________________________                                 </w:t>
      </w:r>
    </w:p>
    <w:p w:rsidR="0020703D" w:rsidRPr="00855FD5" w:rsidRDefault="0020703D" w:rsidP="0020703D">
      <w:pPr>
        <w:autoSpaceDE w:val="0"/>
        <w:autoSpaceDN w:val="0"/>
        <w:adjustRightInd w:val="0"/>
        <w:jc w:val="right"/>
        <w:rPr>
          <w:rFonts w:eastAsia="Calibri"/>
          <w:sz w:val="24"/>
          <w:szCs w:val="24"/>
          <w:lang w:eastAsia="en-US"/>
        </w:rPr>
      </w:pPr>
    </w:p>
    <w:p w:rsidR="0020703D" w:rsidRPr="00855FD5" w:rsidRDefault="0020703D" w:rsidP="0020703D">
      <w:pPr>
        <w:autoSpaceDE w:val="0"/>
        <w:autoSpaceDN w:val="0"/>
        <w:adjustRightInd w:val="0"/>
        <w:jc w:val="right"/>
        <w:rPr>
          <w:rFonts w:eastAsia="Calibri"/>
          <w:sz w:val="24"/>
          <w:szCs w:val="24"/>
          <w:lang w:eastAsia="en-US"/>
        </w:rPr>
      </w:pPr>
    </w:p>
    <w:p w:rsidR="0020703D" w:rsidRPr="00855FD5" w:rsidRDefault="0020703D" w:rsidP="0020703D">
      <w:pPr>
        <w:autoSpaceDE w:val="0"/>
        <w:autoSpaceDN w:val="0"/>
        <w:adjustRightInd w:val="0"/>
        <w:jc w:val="center"/>
        <w:rPr>
          <w:rFonts w:eastAsia="Calibri"/>
          <w:sz w:val="24"/>
          <w:szCs w:val="24"/>
          <w:lang w:eastAsia="en-US"/>
        </w:rPr>
      </w:pPr>
      <w:r w:rsidRPr="00855FD5">
        <w:rPr>
          <w:rFonts w:eastAsia="Calibri"/>
          <w:sz w:val="24"/>
          <w:szCs w:val="24"/>
          <w:lang w:eastAsia="en-US"/>
        </w:rPr>
        <w:t>Заявление</w:t>
      </w:r>
    </w:p>
    <w:p w:rsidR="0020703D" w:rsidRPr="00855FD5" w:rsidRDefault="0020703D" w:rsidP="0020703D">
      <w:pPr>
        <w:autoSpaceDE w:val="0"/>
        <w:autoSpaceDN w:val="0"/>
        <w:adjustRightInd w:val="0"/>
        <w:jc w:val="center"/>
        <w:rPr>
          <w:rFonts w:eastAsia="Calibri"/>
          <w:sz w:val="24"/>
          <w:szCs w:val="24"/>
          <w:lang w:eastAsia="en-US"/>
        </w:rPr>
      </w:pPr>
      <w:r w:rsidRPr="00855FD5">
        <w:rPr>
          <w:rFonts w:eastAsia="Calibri"/>
          <w:sz w:val="24"/>
          <w:szCs w:val="24"/>
          <w:lang w:eastAsia="en-US"/>
        </w:rPr>
        <w:t>о постановке на учет в качестве нуждающегося в жилом</w:t>
      </w:r>
    </w:p>
    <w:p w:rsidR="0020703D" w:rsidRPr="00855FD5" w:rsidRDefault="0020703D" w:rsidP="0020703D">
      <w:pPr>
        <w:autoSpaceDE w:val="0"/>
        <w:autoSpaceDN w:val="0"/>
        <w:adjustRightInd w:val="0"/>
        <w:jc w:val="center"/>
        <w:rPr>
          <w:rFonts w:eastAsia="Calibri"/>
          <w:sz w:val="24"/>
          <w:szCs w:val="24"/>
          <w:lang w:eastAsia="en-US"/>
        </w:rPr>
      </w:pPr>
      <w:r w:rsidRPr="00855FD5">
        <w:rPr>
          <w:rFonts w:eastAsia="Calibri"/>
          <w:sz w:val="24"/>
          <w:szCs w:val="24"/>
          <w:lang w:eastAsia="en-US"/>
        </w:rPr>
        <w:t>помещении, предоставляемом по договору социального найма</w:t>
      </w:r>
    </w:p>
    <w:p w:rsidR="0020703D" w:rsidRPr="00855FD5" w:rsidRDefault="0020703D" w:rsidP="0020703D">
      <w:pPr>
        <w:autoSpaceDE w:val="0"/>
        <w:autoSpaceDN w:val="0"/>
        <w:adjustRightInd w:val="0"/>
        <w:jc w:val="both"/>
        <w:rPr>
          <w:rFonts w:eastAsia="Calibri"/>
          <w:sz w:val="24"/>
          <w:szCs w:val="24"/>
          <w:lang w:eastAsia="en-US"/>
        </w:rPr>
      </w:pP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Прошу поставить меня на учет в качестве нуждающегося в жилом помещении, предоставляемом по договору социального найма, по следующему(им) основанию(ям):</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1) отсутствие жилого помещения;</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2) обеспеченность общей площадью жилого помещения на одного члена семьи менее учетной нормы;</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3) проживание в помещении, не отвечающем установленным для жилых помещений требованиям;</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4) проживание в жилом помещении, занятом несколькими семьями, в одной из которых имеется гражданин, страдающий тяжелой формой хронического заболевания, при которой совместное проживание с ним в одной квартире невозможно;</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5) иное __________________________________________________________</w:t>
      </w:r>
      <w:r w:rsidR="00855FD5">
        <w:rPr>
          <w:rFonts w:eastAsia="Calibri"/>
          <w:sz w:val="24"/>
          <w:szCs w:val="24"/>
          <w:lang w:eastAsia="en-US"/>
        </w:rPr>
        <w:t>______</w:t>
      </w:r>
      <w:r w:rsidRPr="00855FD5">
        <w:rPr>
          <w:rFonts w:eastAsia="Calibri"/>
          <w:sz w:val="24"/>
          <w:szCs w:val="24"/>
          <w:lang w:eastAsia="en-US"/>
        </w:rPr>
        <w:t>_</w:t>
      </w:r>
    </w:p>
    <w:p w:rsidR="0020703D" w:rsidRPr="00855FD5" w:rsidRDefault="0020703D" w:rsidP="0020703D">
      <w:pPr>
        <w:autoSpaceDE w:val="0"/>
        <w:autoSpaceDN w:val="0"/>
        <w:adjustRightInd w:val="0"/>
        <w:ind w:firstLine="709"/>
        <w:jc w:val="both"/>
        <w:rPr>
          <w:rFonts w:eastAsia="Calibri"/>
          <w:sz w:val="24"/>
          <w:szCs w:val="24"/>
          <w:vertAlign w:val="superscript"/>
          <w:lang w:eastAsia="en-US"/>
        </w:rPr>
      </w:pPr>
      <w:r w:rsidRPr="00855FD5">
        <w:rPr>
          <w:rFonts w:eastAsia="Calibri"/>
          <w:sz w:val="24"/>
          <w:szCs w:val="24"/>
          <w:vertAlign w:val="superscript"/>
          <w:lang w:eastAsia="en-US"/>
        </w:rPr>
        <w:t xml:space="preserve">                            (указывается иное основание, </w:t>
      </w:r>
      <w:proofErr w:type="gramStart"/>
      <w:r w:rsidRPr="00855FD5">
        <w:rPr>
          <w:rFonts w:eastAsia="Calibri"/>
          <w:sz w:val="24"/>
          <w:szCs w:val="24"/>
          <w:vertAlign w:val="superscript"/>
          <w:lang w:eastAsia="en-US"/>
        </w:rPr>
        <w:t>предусмотренное  действующим</w:t>
      </w:r>
      <w:proofErr w:type="gramEnd"/>
      <w:r w:rsidRPr="00855FD5">
        <w:rPr>
          <w:rFonts w:eastAsia="Calibri"/>
          <w:sz w:val="24"/>
          <w:szCs w:val="24"/>
          <w:vertAlign w:val="superscript"/>
          <w:lang w:eastAsia="en-US"/>
        </w:rPr>
        <w:t xml:space="preserve"> законодательством)</w:t>
      </w:r>
    </w:p>
    <w:p w:rsidR="0020703D" w:rsidRPr="00855FD5" w:rsidRDefault="0020703D" w:rsidP="00B75C08">
      <w:pPr>
        <w:autoSpaceDE w:val="0"/>
        <w:autoSpaceDN w:val="0"/>
        <w:adjustRightInd w:val="0"/>
        <w:jc w:val="both"/>
        <w:rPr>
          <w:rFonts w:eastAsia="Calibri"/>
          <w:sz w:val="24"/>
          <w:szCs w:val="24"/>
          <w:lang w:eastAsia="en-US"/>
        </w:rPr>
      </w:pPr>
      <w:r w:rsidRPr="00855FD5">
        <w:rPr>
          <w:rFonts w:eastAsia="Calibri"/>
          <w:sz w:val="24"/>
          <w:szCs w:val="24"/>
          <w:lang w:eastAsia="en-US"/>
        </w:rPr>
        <w:t>__________________________________________________</w:t>
      </w:r>
      <w:r w:rsidR="00855FD5">
        <w:rPr>
          <w:rFonts w:eastAsia="Calibri"/>
          <w:sz w:val="24"/>
          <w:szCs w:val="24"/>
          <w:lang w:eastAsia="en-US"/>
        </w:rPr>
        <w:t>_____________</w:t>
      </w:r>
      <w:r w:rsidRPr="00855FD5">
        <w:rPr>
          <w:rFonts w:eastAsia="Calibri"/>
          <w:sz w:val="24"/>
          <w:szCs w:val="24"/>
          <w:lang w:eastAsia="en-US"/>
        </w:rPr>
        <w:t>______________ .</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Состав моей семьи ____________________ человек:</w:t>
      </w:r>
    </w:p>
    <w:p w:rsidR="0020703D" w:rsidRPr="00855FD5" w:rsidRDefault="0020703D" w:rsidP="00B75C08">
      <w:pPr>
        <w:autoSpaceDE w:val="0"/>
        <w:autoSpaceDN w:val="0"/>
        <w:adjustRightInd w:val="0"/>
        <w:jc w:val="both"/>
        <w:rPr>
          <w:rFonts w:eastAsia="Calibri"/>
          <w:sz w:val="24"/>
          <w:szCs w:val="24"/>
          <w:lang w:eastAsia="en-US"/>
        </w:rPr>
      </w:pPr>
      <w:r w:rsidRPr="00855FD5">
        <w:rPr>
          <w:rFonts w:eastAsia="Calibri"/>
          <w:sz w:val="24"/>
          <w:szCs w:val="24"/>
          <w:lang w:eastAsia="en-US"/>
        </w:rPr>
        <w:t>1. Заявитель ________________________________</w:t>
      </w:r>
      <w:r w:rsidR="00855FD5">
        <w:rPr>
          <w:rFonts w:eastAsia="Calibri"/>
          <w:sz w:val="24"/>
          <w:szCs w:val="24"/>
          <w:lang w:eastAsia="en-US"/>
        </w:rPr>
        <w:t>_____________</w:t>
      </w:r>
      <w:r w:rsidRPr="00855FD5">
        <w:rPr>
          <w:rFonts w:eastAsia="Calibri"/>
          <w:sz w:val="24"/>
          <w:szCs w:val="24"/>
          <w:lang w:eastAsia="en-US"/>
        </w:rPr>
        <w:t>______________________</w:t>
      </w:r>
    </w:p>
    <w:p w:rsidR="0020703D" w:rsidRPr="00855FD5" w:rsidRDefault="0020703D" w:rsidP="00855FD5">
      <w:pPr>
        <w:autoSpaceDE w:val="0"/>
        <w:autoSpaceDN w:val="0"/>
        <w:adjustRightInd w:val="0"/>
        <w:ind w:firstLine="709"/>
        <w:jc w:val="center"/>
        <w:rPr>
          <w:rFonts w:eastAsia="Calibri"/>
          <w:sz w:val="24"/>
          <w:szCs w:val="24"/>
          <w:vertAlign w:val="superscript"/>
          <w:lang w:eastAsia="en-US"/>
        </w:rPr>
      </w:pPr>
      <w:r w:rsidRPr="00855FD5">
        <w:rPr>
          <w:rFonts w:eastAsia="Calibri"/>
          <w:sz w:val="24"/>
          <w:szCs w:val="24"/>
          <w:vertAlign w:val="superscript"/>
          <w:lang w:eastAsia="en-US"/>
        </w:rPr>
        <w:t>(Фамилия, Имя, Отчество, дата рождения)</w:t>
      </w:r>
    </w:p>
    <w:p w:rsidR="0020703D" w:rsidRPr="00855FD5" w:rsidRDefault="0020703D" w:rsidP="00B75C08">
      <w:pPr>
        <w:autoSpaceDE w:val="0"/>
        <w:autoSpaceDN w:val="0"/>
        <w:adjustRightInd w:val="0"/>
        <w:jc w:val="both"/>
        <w:rPr>
          <w:rFonts w:eastAsia="Calibri"/>
          <w:sz w:val="24"/>
          <w:szCs w:val="24"/>
          <w:lang w:eastAsia="en-US"/>
        </w:rPr>
      </w:pPr>
      <w:r w:rsidRPr="00855FD5">
        <w:rPr>
          <w:rFonts w:eastAsia="Calibri"/>
          <w:sz w:val="24"/>
          <w:szCs w:val="24"/>
          <w:lang w:eastAsia="en-US"/>
        </w:rPr>
        <w:t>2. Супруг(а) ______________________________________</w:t>
      </w:r>
      <w:r w:rsidR="00855FD5">
        <w:rPr>
          <w:rFonts w:eastAsia="Calibri"/>
          <w:sz w:val="24"/>
          <w:szCs w:val="24"/>
          <w:lang w:eastAsia="en-US"/>
        </w:rPr>
        <w:t>_____________</w:t>
      </w:r>
      <w:r w:rsidRPr="00855FD5">
        <w:rPr>
          <w:rFonts w:eastAsia="Calibri"/>
          <w:sz w:val="24"/>
          <w:szCs w:val="24"/>
          <w:lang w:eastAsia="en-US"/>
        </w:rPr>
        <w:t>________________</w:t>
      </w:r>
    </w:p>
    <w:p w:rsidR="0020703D" w:rsidRPr="00855FD5" w:rsidRDefault="0020703D" w:rsidP="00855FD5">
      <w:pPr>
        <w:autoSpaceDE w:val="0"/>
        <w:autoSpaceDN w:val="0"/>
        <w:adjustRightInd w:val="0"/>
        <w:ind w:firstLine="709"/>
        <w:jc w:val="center"/>
        <w:rPr>
          <w:rFonts w:eastAsia="Calibri"/>
          <w:sz w:val="24"/>
          <w:szCs w:val="24"/>
          <w:vertAlign w:val="superscript"/>
          <w:lang w:eastAsia="en-US"/>
        </w:rPr>
      </w:pPr>
      <w:r w:rsidRPr="00855FD5">
        <w:rPr>
          <w:rFonts w:eastAsia="Calibri"/>
          <w:sz w:val="24"/>
          <w:szCs w:val="24"/>
          <w:vertAlign w:val="superscript"/>
          <w:lang w:eastAsia="en-US"/>
        </w:rPr>
        <w:t>(Фамилия, Имя, Отчество, дата рождения)</w:t>
      </w:r>
    </w:p>
    <w:p w:rsidR="0020703D" w:rsidRPr="00855FD5" w:rsidRDefault="0020703D" w:rsidP="00B75C08">
      <w:pPr>
        <w:autoSpaceDE w:val="0"/>
        <w:autoSpaceDN w:val="0"/>
        <w:adjustRightInd w:val="0"/>
        <w:jc w:val="both"/>
        <w:rPr>
          <w:rFonts w:eastAsia="Calibri"/>
          <w:sz w:val="24"/>
          <w:szCs w:val="24"/>
          <w:lang w:eastAsia="en-US"/>
        </w:rPr>
      </w:pPr>
      <w:r w:rsidRPr="00855FD5">
        <w:rPr>
          <w:rFonts w:eastAsia="Calibri"/>
          <w:sz w:val="24"/>
          <w:szCs w:val="24"/>
          <w:lang w:eastAsia="en-US"/>
        </w:rPr>
        <w:t>3. ___________________________________________________</w:t>
      </w:r>
      <w:r w:rsidR="00855FD5">
        <w:rPr>
          <w:rFonts w:eastAsia="Calibri"/>
          <w:sz w:val="24"/>
          <w:szCs w:val="24"/>
          <w:lang w:eastAsia="en-US"/>
        </w:rPr>
        <w:t>______________</w:t>
      </w:r>
      <w:r w:rsidRPr="00855FD5">
        <w:rPr>
          <w:rFonts w:eastAsia="Calibri"/>
          <w:sz w:val="24"/>
          <w:szCs w:val="24"/>
          <w:lang w:eastAsia="en-US"/>
        </w:rPr>
        <w:t>___________</w:t>
      </w:r>
    </w:p>
    <w:p w:rsidR="0020703D" w:rsidRPr="00855FD5" w:rsidRDefault="0020703D" w:rsidP="00855FD5">
      <w:pPr>
        <w:autoSpaceDE w:val="0"/>
        <w:autoSpaceDN w:val="0"/>
        <w:adjustRightInd w:val="0"/>
        <w:ind w:firstLine="709"/>
        <w:jc w:val="center"/>
        <w:rPr>
          <w:rFonts w:eastAsia="Calibri"/>
          <w:sz w:val="24"/>
          <w:szCs w:val="24"/>
          <w:vertAlign w:val="superscript"/>
          <w:lang w:eastAsia="en-US"/>
        </w:rPr>
      </w:pPr>
      <w:r w:rsidRPr="00855FD5">
        <w:rPr>
          <w:rFonts w:eastAsia="Calibri"/>
          <w:sz w:val="24"/>
          <w:szCs w:val="24"/>
          <w:vertAlign w:val="superscript"/>
          <w:lang w:eastAsia="en-US"/>
        </w:rPr>
        <w:t>(степень родства, Фамилия, Имя, Отчество, дата рождения)</w:t>
      </w:r>
    </w:p>
    <w:p w:rsidR="0020703D" w:rsidRPr="00855FD5" w:rsidRDefault="0020703D" w:rsidP="00B75C08">
      <w:pPr>
        <w:autoSpaceDE w:val="0"/>
        <w:autoSpaceDN w:val="0"/>
        <w:adjustRightInd w:val="0"/>
        <w:jc w:val="both"/>
        <w:rPr>
          <w:rFonts w:eastAsia="Calibri"/>
          <w:sz w:val="24"/>
          <w:szCs w:val="24"/>
          <w:lang w:eastAsia="en-US"/>
        </w:rPr>
      </w:pPr>
      <w:r w:rsidRPr="00855FD5">
        <w:rPr>
          <w:rFonts w:eastAsia="Calibri"/>
          <w:sz w:val="24"/>
          <w:szCs w:val="24"/>
          <w:lang w:eastAsia="en-US"/>
        </w:rPr>
        <w:t>4. _________________________________________________</w:t>
      </w:r>
      <w:r w:rsidR="00855FD5">
        <w:rPr>
          <w:rFonts w:eastAsia="Calibri"/>
          <w:sz w:val="24"/>
          <w:szCs w:val="24"/>
          <w:lang w:eastAsia="en-US"/>
        </w:rPr>
        <w:t>_____________</w:t>
      </w:r>
      <w:r w:rsidRPr="00855FD5">
        <w:rPr>
          <w:rFonts w:eastAsia="Calibri"/>
          <w:sz w:val="24"/>
          <w:szCs w:val="24"/>
          <w:lang w:eastAsia="en-US"/>
        </w:rPr>
        <w:t>______________</w:t>
      </w:r>
    </w:p>
    <w:p w:rsidR="0020703D" w:rsidRPr="00855FD5" w:rsidRDefault="0020703D" w:rsidP="00855FD5">
      <w:pPr>
        <w:autoSpaceDE w:val="0"/>
        <w:autoSpaceDN w:val="0"/>
        <w:adjustRightInd w:val="0"/>
        <w:ind w:firstLine="709"/>
        <w:jc w:val="center"/>
        <w:rPr>
          <w:rFonts w:eastAsia="Calibri"/>
          <w:sz w:val="24"/>
          <w:szCs w:val="24"/>
          <w:vertAlign w:val="superscript"/>
          <w:lang w:eastAsia="en-US"/>
        </w:rPr>
      </w:pPr>
      <w:r w:rsidRPr="00855FD5">
        <w:rPr>
          <w:rFonts w:eastAsia="Calibri"/>
          <w:sz w:val="24"/>
          <w:szCs w:val="24"/>
          <w:vertAlign w:val="superscript"/>
          <w:lang w:eastAsia="en-US"/>
        </w:rPr>
        <w:t>(степень родства, Фамилия, Имя, Отчество, дата рождения)</w:t>
      </w:r>
    </w:p>
    <w:p w:rsid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5. ___________________________________________________________</w:t>
      </w:r>
      <w:r w:rsidR="00855FD5">
        <w:rPr>
          <w:rFonts w:eastAsia="Calibri"/>
          <w:sz w:val="24"/>
          <w:szCs w:val="24"/>
          <w:lang w:eastAsia="en-US"/>
        </w:rPr>
        <w:t>_____________</w:t>
      </w:r>
      <w:r w:rsidRPr="00855FD5">
        <w:rPr>
          <w:rFonts w:eastAsia="Calibri"/>
          <w:sz w:val="24"/>
          <w:szCs w:val="24"/>
          <w:lang w:eastAsia="en-US"/>
        </w:rPr>
        <w:t xml:space="preserve">____ </w:t>
      </w:r>
    </w:p>
    <w:p w:rsidR="0020703D" w:rsidRPr="00855FD5" w:rsidRDefault="0020703D" w:rsidP="00855FD5">
      <w:pPr>
        <w:autoSpaceDE w:val="0"/>
        <w:autoSpaceDN w:val="0"/>
        <w:adjustRightInd w:val="0"/>
        <w:jc w:val="center"/>
        <w:rPr>
          <w:rFonts w:eastAsia="Calibri"/>
          <w:sz w:val="24"/>
          <w:szCs w:val="24"/>
          <w:vertAlign w:val="superscript"/>
          <w:lang w:eastAsia="en-US"/>
        </w:rPr>
      </w:pPr>
      <w:r w:rsidRPr="00855FD5">
        <w:rPr>
          <w:rFonts w:eastAsia="Calibri"/>
          <w:sz w:val="24"/>
          <w:szCs w:val="24"/>
          <w:vertAlign w:val="superscript"/>
          <w:lang w:eastAsia="en-US"/>
        </w:rPr>
        <w:t>(степень родства, Фамилия, Имя, Отчество, дата рождения)</w:t>
      </w:r>
    </w:p>
    <w:p w:rsidR="0020703D" w:rsidRP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6._________________________________________________________</w:t>
      </w:r>
      <w:r w:rsidR="00855FD5">
        <w:rPr>
          <w:rFonts w:eastAsia="Calibri"/>
          <w:sz w:val="24"/>
          <w:szCs w:val="24"/>
          <w:lang w:eastAsia="en-US"/>
        </w:rPr>
        <w:t>____________</w:t>
      </w:r>
      <w:r w:rsidRPr="00855FD5">
        <w:rPr>
          <w:rFonts w:eastAsia="Calibri"/>
          <w:sz w:val="24"/>
          <w:szCs w:val="24"/>
          <w:lang w:eastAsia="en-US"/>
        </w:rPr>
        <w:t>_______</w:t>
      </w:r>
    </w:p>
    <w:p w:rsidR="0020703D" w:rsidRPr="00855FD5" w:rsidRDefault="0020703D" w:rsidP="00855FD5">
      <w:pPr>
        <w:autoSpaceDE w:val="0"/>
        <w:autoSpaceDN w:val="0"/>
        <w:adjustRightInd w:val="0"/>
        <w:ind w:firstLine="709"/>
        <w:jc w:val="center"/>
        <w:rPr>
          <w:rFonts w:eastAsia="Calibri"/>
          <w:sz w:val="24"/>
          <w:szCs w:val="24"/>
          <w:vertAlign w:val="superscript"/>
          <w:lang w:eastAsia="en-US"/>
        </w:rPr>
      </w:pPr>
      <w:r w:rsidRPr="00855FD5">
        <w:rPr>
          <w:rFonts w:eastAsia="Calibri"/>
          <w:sz w:val="24"/>
          <w:szCs w:val="24"/>
          <w:vertAlign w:val="superscript"/>
          <w:lang w:eastAsia="en-US"/>
        </w:rPr>
        <w:t>(степень родства, Фамилия, Имя, Отчество, дата рождения)</w:t>
      </w:r>
    </w:p>
    <w:p w:rsidR="0020703D" w:rsidRPr="00855FD5" w:rsidRDefault="0020703D" w:rsidP="0020703D">
      <w:pPr>
        <w:autoSpaceDE w:val="0"/>
        <w:autoSpaceDN w:val="0"/>
        <w:adjustRightInd w:val="0"/>
        <w:ind w:firstLine="709"/>
        <w:jc w:val="both"/>
        <w:rPr>
          <w:rFonts w:eastAsia="Calibri"/>
          <w:sz w:val="24"/>
          <w:szCs w:val="24"/>
          <w:lang w:eastAsia="en-US"/>
        </w:rPr>
      </w:pP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К заявлению прилагаю документы:</w:t>
      </w:r>
    </w:p>
    <w:p w:rsidR="0020703D" w:rsidRP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1. ______________________________________________________________</w:t>
      </w:r>
    </w:p>
    <w:p w:rsidR="0020703D" w:rsidRP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2. _______________________________________________________________</w:t>
      </w:r>
    </w:p>
    <w:p w:rsidR="0020703D" w:rsidRP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3. _______________________________________________________________</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и т.д.</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 xml:space="preserve">Об изменении места жительства, состава семьи, семейного положения, а также в случае улучшения жилищных условий, когда норма общей площади жилого помещения на одного члена семьи станет равной норме предоставления жилых помещений   по   договору социального найма или превысит ее, или при возникновении   других обстоятельств, при   </w:t>
      </w:r>
      <w:r w:rsidRPr="00855FD5">
        <w:rPr>
          <w:rFonts w:eastAsia="Calibri"/>
          <w:sz w:val="24"/>
          <w:szCs w:val="24"/>
          <w:lang w:eastAsia="en-US"/>
        </w:rPr>
        <w:lastRenderedPageBreak/>
        <w:t xml:space="preserve">которых   необходимость   в предоставлении жилого помещения </w:t>
      </w:r>
      <w:proofErr w:type="gramStart"/>
      <w:r w:rsidRPr="00855FD5">
        <w:rPr>
          <w:rFonts w:eastAsia="Calibri"/>
          <w:sz w:val="24"/>
          <w:szCs w:val="24"/>
          <w:lang w:eastAsia="en-US"/>
        </w:rPr>
        <w:t>отпадет,  обязуюсь</w:t>
      </w:r>
      <w:proofErr w:type="gramEnd"/>
      <w:r w:rsidRPr="00855FD5">
        <w:rPr>
          <w:rFonts w:eastAsia="Calibri"/>
          <w:sz w:val="24"/>
          <w:szCs w:val="24"/>
          <w:lang w:eastAsia="en-US"/>
        </w:rPr>
        <w:t xml:space="preserve">  проинформировать  не позднее 30 дней со дня возникновения таких изменений.</w:t>
      </w:r>
    </w:p>
    <w:p w:rsidR="00855FD5" w:rsidRPr="00855FD5" w:rsidRDefault="00855FD5" w:rsidP="00855FD5">
      <w:pPr>
        <w:autoSpaceDE w:val="0"/>
        <w:autoSpaceDN w:val="0"/>
        <w:adjustRightInd w:val="0"/>
        <w:jc w:val="both"/>
        <w:rPr>
          <w:rFonts w:eastAsia="Calibri"/>
          <w:sz w:val="24"/>
          <w:szCs w:val="24"/>
          <w:lang w:eastAsia="en-US"/>
        </w:rPr>
      </w:pPr>
    </w:p>
    <w:p w:rsidR="0020703D" w:rsidRPr="00855FD5" w:rsidRDefault="0020703D" w:rsidP="00855FD5">
      <w:pPr>
        <w:autoSpaceDE w:val="0"/>
        <w:autoSpaceDN w:val="0"/>
        <w:adjustRightInd w:val="0"/>
        <w:ind w:firstLine="567"/>
        <w:jc w:val="both"/>
        <w:rPr>
          <w:rFonts w:eastAsia="Calibri"/>
          <w:sz w:val="24"/>
          <w:szCs w:val="24"/>
          <w:lang w:eastAsia="en-US"/>
        </w:rPr>
      </w:pPr>
      <w:r w:rsidRPr="00855FD5">
        <w:rPr>
          <w:rFonts w:eastAsia="Calibri"/>
          <w:sz w:val="24"/>
          <w:szCs w:val="24"/>
          <w:lang w:eastAsia="en-US"/>
        </w:rPr>
        <w:t>Подписи совершеннолетних членов семьи:</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 xml:space="preserve">__________________________ (И.О. Фамилия) </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 xml:space="preserve"> _________________________ (И.О. Фамилия)</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 xml:space="preserve">__________________________ (И.О. Фамилия)  </w:t>
      </w:r>
    </w:p>
    <w:p w:rsidR="0020703D" w:rsidRPr="00855FD5" w:rsidRDefault="0020703D" w:rsidP="0020703D">
      <w:pPr>
        <w:autoSpaceDE w:val="0"/>
        <w:autoSpaceDN w:val="0"/>
        <w:adjustRightInd w:val="0"/>
        <w:ind w:firstLine="709"/>
        <w:jc w:val="both"/>
        <w:rPr>
          <w:rFonts w:eastAsia="Calibri"/>
          <w:sz w:val="24"/>
          <w:szCs w:val="24"/>
          <w:lang w:eastAsia="en-US"/>
        </w:rPr>
      </w:pPr>
      <w:r w:rsidRPr="00855FD5">
        <w:rPr>
          <w:rFonts w:eastAsia="Calibri"/>
          <w:sz w:val="24"/>
          <w:szCs w:val="24"/>
          <w:lang w:eastAsia="en-US"/>
        </w:rPr>
        <w:t>__________________________ (И.О. Фамилия)</w:t>
      </w:r>
    </w:p>
    <w:p w:rsidR="0020703D" w:rsidRPr="00855FD5" w:rsidRDefault="0020703D" w:rsidP="0020703D">
      <w:pPr>
        <w:autoSpaceDE w:val="0"/>
        <w:autoSpaceDN w:val="0"/>
        <w:adjustRightInd w:val="0"/>
        <w:ind w:firstLine="709"/>
        <w:jc w:val="both"/>
        <w:rPr>
          <w:rFonts w:eastAsia="Calibri"/>
          <w:sz w:val="24"/>
          <w:szCs w:val="24"/>
          <w:lang w:eastAsia="en-US"/>
        </w:rPr>
      </w:pPr>
    </w:p>
    <w:p w:rsidR="0020703D" w:rsidRPr="00855FD5" w:rsidRDefault="0020703D" w:rsidP="00855FD5">
      <w:pPr>
        <w:autoSpaceDE w:val="0"/>
        <w:autoSpaceDN w:val="0"/>
        <w:adjustRightInd w:val="0"/>
        <w:jc w:val="both"/>
        <w:rPr>
          <w:rFonts w:eastAsia="Calibri"/>
          <w:sz w:val="24"/>
          <w:szCs w:val="24"/>
          <w:lang w:eastAsia="en-US"/>
        </w:rPr>
      </w:pPr>
      <w:r w:rsidRPr="00855FD5">
        <w:rPr>
          <w:rFonts w:eastAsia="Calibri"/>
          <w:sz w:val="24"/>
          <w:szCs w:val="24"/>
          <w:lang w:eastAsia="en-US"/>
        </w:rPr>
        <w:t>«_</w:t>
      </w:r>
      <w:proofErr w:type="gramStart"/>
      <w:r w:rsidRPr="00855FD5">
        <w:rPr>
          <w:rFonts w:eastAsia="Calibri"/>
          <w:sz w:val="24"/>
          <w:szCs w:val="24"/>
          <w:lang w:eastAsia="en-US"/>
        </w:rPr>
        <w:t>_»_</w:t>
      </w:r>
      <w:proofErr w:type="gramEnd"/>
      <w:r w:rsidRPr="00855FD5">
        <w:rPr>
          <w:rFonts w:eastAsia="Calibri"/>
          <w:sz w:val="24"/>
          <w:szCs w:val="24"/>
          <w:lang w:eastAsia="en-US"/>
        </w:rPr>
        <w:t>____________ ____________          Подпись заявителя _________________</w:t>
      </w:r>
    </w:p>
    <w:p w:rsidR="0020703D" w:rsidRPr="00855FD5" w:rsidRDefault="0020703D" w:rsidP="0020703D">
      <w:pPr>
        <w:autoSpaceDE w:val="0"/>
        <w:autoSpaceDN w:val="0"/>
        <w:adjustRightInd w:val="0"/>
        <w:ind w:firstLine="709"/>
        <w:jc w:val="both"/>
        <w:rPr>
          <w:rFonts w:eastAsia="Calibri"/>
          <w:sz w:val="24"/>
          <w:szCs w:val="24"/>
          <w:lang w:eastAsia="en-US"/>
        </w:rPr>
      </w:pPr>
    </w:p>
    <w:p w:rsidR="00855FD5" w:rsidRPr="0020703D" w:rsidRDefault="00855FD5" w:rsidP="0020703D">
      <w:pPr>
        <w:autoSpaceDE w:val="0"/>
        <w:autoSpaceDN w:val="0"/>
        <w:adjustRightInd w:val="0"/>
        <w:ind w:firstLine="709"/>
        <w:jc w:val="both"/>
        <w:rPr>
          <w:rFonts w:eastAsia="Calibri"/>
          <w:lang w:eastAsia="en-US"/>
        </w:rPr>
      </w:pPr>
    </w:p>
    <w:p w:rsidR="0020703D" w:rsidRPr="0020703D" w:rsidRDefault="0020703D" w:rsidP="0020703D">
      <w:pPr>
        <w:autoSpaceDE w:val="0"/>
        <w:autoSpaceDN w:val="0"/>
        <w:adjustRightInd w:val="0"/>
        <w:ind w:firstLine="709"/>
        <w:jc w:val="both"/>
        <w:rPr>
          <w:rFonts w:eastAsia="Calibri"/>
          <w:sz w:val="20"/>
          <w:szCs w:val="20"/>
          <w:lang w:eastAsia="en-US"/>
        </w:rPr>
      </w:pPr>
      <w:r w:rsidRPr="0020703D">
        <w:rPr>
          <w:rFonts w:eastAsia="Calibri"/>
          <w:sz w:val="20"/>
          <w:szCs w:val="20"/>
          <w:lang w:eastAsia="en-US"/>
        </w:rPr>
        <w:t>Примечание: при заполнении заявления гражданин указывает одно или несколько оснований, по которым он просит поставить на учет в качестве нуждающегося в жилом помещении, предоставляемом по договору социального найма.</w:t>
      </w:r>
    </w:p>
    <w:p w:rsidR="0020703D" w:rsidRPr="0020703D" w:rsidRDefault="0020703D" w:rsidP="0020703D">
      <w:pPr>
        <w:autoSpaceDE w:val="0"/>
        <w:autoSpaceDN w:val="0"/>
        <w:adjustRightInd w:val="0"/>
        <w:ind w:firstLine="709"/>
        <w:jc w:val="both"/>
        <w:rPr>
          <w:rFonts w:eastAsia="Calibri"/>
          <w:sz w:val="20"/>
          <w:szCs w:val="20"/>
          <w:lang w:eastAsia="en-US"/>
        </w:rPr>
      </w:pPr>
    </w:p>
    <w:p w:rsidR="0020703D" w:rsidRPr="0020703D" w:rsidRDefault="0020703D" w:rsidP="0020703D">
      <w:pPr>
        <w:autoSpaceDE w:val="0"/>
        <w:autoSpaceDN w:val="0"/>
        <w:adjustRightInd w:val="0"/>
        <w:ind w:firstLine="709"/>
        <w:jc w:val="both"/>
        <w:rPr>
          <w:rFonts w:eastAsia="Calibri"/>
          <w:sz w:val="20"/>
          <w:szCs w:val="20"/>
          <w:lang w:eastAsia="en-US"/>
        </w:rPr>
      </w:pPr>
      <w:r w:rsidRPr="0020703D">
        <w:rPr>
          <w:rFonts w:eastAsia="Calibri"/>
          <w:sz w:val="20"/>
          <w:szCs w:val="20"/>
          <w:lang w:eastAsia="en-US"/>
        </w:rPr>
        <w:t>Прошу направлять мне уведомления на указанный выше почтовый адрес, на адрес электронной почты __________________@__________ (нужное подчеркнуть).</w:t>
      </w:r>
    </w:p>
    <w:p w:rsidR="0020703D" w:rsidRPr="0020703D" w:rsidRDefault="0020703D" w:rsidP="0020703D">
      <w:pPr>
        <w:widowControl w:val="0"/>
        <w:autoSpaceDE w:val="0"/>
        <w:autoSpaceDN w:val="0"/>
        <w:ind w:firstLine="709"/>
        <w:jc w:val="both"/>
        <w:rPr>
          <w:b/>
        </w:rPr>
      </w:pPr>
    </w:p>
    <w:p w:rsidR="007232C7" w:rsidRDefault="007232C7" w:rsidP="0020703D">
      <w:pPr>
        <w:autoSpaceDE w:val="0"/>
        <w:autoSpaceDN w:val="0"/>
        <w:adjustRightInd w:val="0"/>
        <w:ind w:firstLine="720"/>
        <w:jc w:val="both"/>
        <w:rPr>
          <w:sz w:val="24"/>
          <w:szCs w:val="24"/>
        </w:rPr>
      </w:pPr>
    </w:p>
    <w:sectPr w:rsidR="007232C7" w:rsidSect="006C74B9">
      <w:pgSz w:w="11906" w:h="16838"/>
      <w:pgMar w:top="1134" w:right="851" w:bottom="851"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E5CD2"/>
    <w:multiLevelType w:val="hybridMultilevel"/>
    <w:tmpl w:val="36884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E01A62"/>
    <w:multiLevelType w:val="hybridMultilevel"/>
    <w:tmpl w:val="6130CBF8"/>
    <w:lvl w:ilvl="0" w:tplc="F132C104">
      <w:start w:val="1"/>
      <w:numFmt w:val="decimal"/>
      <w:lvlText w:val="%1."/>
      <w:lvlJc w:val="left"/>
      <w:pPr>
        <w:ind w:left="2344" w:hanging="16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E0D3733"/>
    <w:multiLevelType w:val="hybridMultilevel"/>
    <w:tmpl w:val="12300DD6"/>
    <w:lvl w:ilvl="0" w:tplc="DD6AAAAC">
      <w:start w:val="1"/>
      <w:numFmt w:val="decimal"/>
      <w:lvlText w:val="%1."/>
      <w:lvlJc w:val="center"/>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8E835DF"/>
    <w:multiLevelType w:val="hybridMultilevel"/>
    <w:tmpl w:val="B4F0EC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C510173"/>
    <w:multiLevelType w:val="hybridMultilevel"/>
    <w:tmpl w:val="42A6393A"/>
    <w:lvl w:ilvl="0" w:tplc="EA2C45A8">
      <w:start w:val="1"/>
      <w:numFmt w:val="decimal"/>
      <w:lvlText w:val="%1."/>
      <w:lvlJc w:val="left"/>
      <w:pPr>
        <w:tabs>
          <w:tab w:val="num" w:pos="734"/>
        </w:tabs>
        <w:ind w:left="734" w:hanging="360"/>
      </w:pPr>
      <w:rPr>
        <w:rFonts w:hint="default"/>
      </w:rPr>
    </w:lvl>
    <w:lvl w:ilvl="1" w:tplc="D4766AD2">
      <w:numFmt w:val="none"/>
      <w:lvlText w:val=""/>
      <w:lvlJc w:val="left"/>
      <w:pPr>
        <w:tabs>
          <w:tab w:val="num" w:pos="360"/>
        </w:tabs>
      </w:pPr>
    </w:lvl>
    <w:lvl w:ilvl="2" w:tplc="50927388">
      <w:numFmt w:val="none"/>
      <w:lvlText w:val=""/>
      <w:lvlJc w:val="left"/>
      <w:pPr>
        <w:tabs>
          <w:tab w:val="num" w:pos="360"/>
        </w:tabs>
      </w:pPr>
    </w:lvl>
    <w:lvl w:ilvl="3" w:tplc="866071D8">
      <w:numFmt w:val="none"/>
      <w:lvlText w:val=""/>
      <w:lvlJc w:val="left"/>
      <w:pPr>
        <w:tabs>
          <w:tab w:val="num" w:pos="360"/>
        </w:tabs>
      </w:pPr>
    </w:lvl>
    <w:lvl w:ilvl="4" w:tplc="D30043DE">
      <w:numFmt w:val="none"/>
      <w:lvlText w:val=""/>
      <w:lvlJc w:val="left"/>
      <w:pPr>
        <w:tabs>
          <w:tab w:val="num" w:pos="360"/>
        </w:tabs>
      </w:pPr>
    </w:lvl>
    <w:lvl w:ilvl="5" w:tplc="F2A2C748">
      <w:numFmt w:val="none"/>
      <w:lvlText w:val=""/>
      <w:lvlJc w:val="left"/>
      <w:pPr>
        <w:tabs>
          <w:tab w:val="num" w:pos="360"/>
        </w:tabs>
      </w:pPr>
    </w:lvl>
    <w:lvl w:ilvl="6" w:tplc="968E5D3E">
      <w:numFmt w:val="none"/>
      <w:lvlText w:val=""/>
      <w:lvlJc w:val="left"/>
      <w:pPr>
        <w:tabs>
          <w:tab w:val="num" w:pos="360"/>
        </w:tabs>
      </w:pPr>
    </w:lvl>
    <w:lvl w:ilvl="7" w:tplc="AB76799A">
      <w:numFmt w:val="none"/>
      <w:lvlText w:val=""/>
      <w:lvlJc w:val="left"/>
      <w:pPr>
        <w:tabs>
          <w:tab w:val="num" w:pos="360"/>
        </w:tabs>
      </w:pPr>
    </w:lvl>
    <w:lvl w:ilvl="8" w:tplc="91B081BC">
      <w:numFmt w:val="none"/>
      <w:lvlText w:val=""/>
      <w:lvlJc w:val="left"/>
      <w:pPr>
        <w:tabs>
          <w:tab w:val="num" w:pos="360"/>
        </w:tabs>
      </w:pPr>
    </w:lvl>
  </w:abstractNum>
  <w:abstractNum w:abstractNumId="5" w15:restartNumberingAfterBreak="0">
    <w:nsid w:val="1D546828"/>
    <w:multiLevelType w:val="multilevel"/>
    <w:tmpl w:val="C7C6859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DC66A6F"/>
    <w:multiLevelType w:val="multilevel"/>
    <w:tmpl w:val="9F6EEEFA"/>
    <w:lvl w:ilvl="0">
      <w:start w:val="1"/>
      <w:numFmt w:val="decimal"/>
      <w:lvlText w:val="%1.1."/>
      <w:lvlJc w:val="center"/>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D4975A1"/>
    <w:multiLevelType w:val="hybridMultilevel"/>
    <w:tmpl w:val="4158576C"/>
    <w:lvl w:ilvl="0" w:tplc="4BE05A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281377A"/>
    <w:multiLevelType w:val="multilevel"/>
    <w:tmpl w:val="9F6EEEFA"/>
    <w:lvl w:ilvl="0">
      <w:start w:val="1"/>
      <w:numFmt w:val="decimal"/>
      <w:lvlText w:val="%1.1."/>
      <w:lvlJc w:val="center"/>
      <w:pPr>
        <w:tabs>
          <w:tab w:val="num" w:pos="870"/>
        </w:tabs>
        <w:ind w:left="87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2D2568F"/>
    <w:multiLevelType w:val="hybridMultilevel"/>
    <w:tmpl w:val="8490EB10"/>
    <w:lvl w:ilvl="0" w:tplc="88407492">
      <w:start w:val="1"/>
      <w:numFmt w:val="decimal"/>
      <w:lvlText w:val="%1."/>
      <w:lvlJc w:val="left"/>
      <w:pPr>
        <w:ind w:left="2044" w:hanging="1344"/>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0" w15:restartNumberingAfterBreak="0">
    <w:nsid w:val="340B4845"/>
    <w:multiLevelType w:val="multilevel"/>
    <w:tmpl w:val="409CF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C23574"/>
    <w:multiLevelType w:val="multilevel"/>
    <w:tmpl w:val="DE6A085E"/>
    <w:lvl w:ilvl="0">
      <w:start w:val="1"/>
      <w:numFmt w:val="decimal"/>
      <w:lvlText w:val="%1."/>
      <w:lvlJc w:val="left"/>
      <w:pPr>
        <w:tabs>
          <w:tab w:val="num" w:pos="615"/>
        </w:tabs>
        <w:ind w:left="615" w:hanging="61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2" w15:restartNumberingAfterBreak="0">
    <w:nsid w:val="51503477"/>
    <w:multiLevelType w:val="hybridMultilevel"/>
    <w:tmpl w:val="95A085D4"/>
    <w:lvl w:ilvl="0" w:tplc="8ECCA04A">
      <w:start w:val="1"/>
      <w:numFmt w:val="decimal"/>
      <w:lvlText w:val="%1."/>
      <w:lvlJc w:val="left"/>
      <w:pPr>
        <w:tabs>
          <w:tab w:val="num" w:pos="720"/>
        </w:tabs>
        <w:ind w:left="720" w:hanging="360"/>
      </w:pPr>
    </w:lvl>
    <w:lvl w:ilvl="1" w:tplc="A7005170">
      <w:numFmt w:val="none"/>
      <w:lvlText w:val=""/>
      <w:lvlJc w:val="left"/>
      <w:pPr>
        <w:tabs>
          <w:tab w:val="num" w:pos="360"/>
        </w:tabs>
      </w:pPr>
    </w:lvl>
    <w:lvl w:ilvl="2" w:tplc="9966574A">
      <w:numFmt w:val="none"/>
      <w:lvlText w:val=""/>
      <w:lvlJc w:val="left"/>
      <w:pPr>
        <w:tabs>
          <w:tab w:val="num" w:pos="360"/>
        </w:tabs>
      </w:pPr>
    </w:lvl>
    <w:lvl w:ilvl="3" w:tplc="47423AC2">
      <w:numFmt w:val="none"/>
      <w:lvlText w:val=""/>
      <w:lvlJc w:val="left"/>
      <w:pPr>
        <w:tabs>
          <w:tab w:val="num" w:pos="360"/>
        </w:tabs>
      </w:pPr>
    </w:lvl>
    <w:lvl w:ilvl="4" w:tplc="7AFED34A">
      <w:numFmt w:val="none"/>
      <w:lvlText w:val=""/>
      <w:lvlJc w:val="left"/>
      <w:pPr>
        <w:tabs>
          <w:tab w:val="num" w:pos="360"/>
        </w:tabs>
      </w:pPr>
    </w:lvl>
    <w:lvl w:ilvl="5" w:tplc="4AE6B9FE">
      <w:numFmt w:val="none"/>
      <w:lvlText w:val=""/>
      <w:lvlJc w:val="left"/>
      <w:pPr>
        <w:tabs>
          <w:tab w:val="num" w:pos="360"/>
        </w:tabs>
      </w:pPr>
    </w:lvl>
    <w:lvl w:ilvl="6" w:tplc="FEBE841E">
      <w:numFmt w:val="none"/>
      <w:lvlText w:val=""/>
      <w:lvlJc w:val="left"/>
      <w:pPr>
        <w:tabs>
          <w:tab w:val="num" w:pos="360"/>
        </w:tabs>
      </w:pPr>
    </w:lvl>
    <w:lvl w:ilvl="7" w:tplc="0B924660">
      <w:numFmt w:val="none"/>
      <w:lvlText w:val=""/>
      <w:lvlJc w:val="left"/>
      <w:pPr>
        <w:tabs>
          <w:tab w:val="num" w:pos="360"/>
        </w:tabs>
      </w:pPr>
    </w:lvl>
    <w:lvl w:ilvl="8" w:tplc="3872E32E">
      <w:numFmt w:val="none"/>
      <w:lvlText w:val=""/>
      <w:lvlJc w:val="left"/>
      <w:pPr>
        <w:tabs>
          <w:tab w:val="num" w:pos="360"/>
        </w:tabs>
      </w:pPr>
    </w:lvl>
  </w:abstractNum>
  <w:abstractNum w:abstractNumId="13" w15:restartNumberingAfterBreak="0">
    <w:nsid w:val="616D6E6B"/>
    <w:multiLevelType w:val="multilevel"/>
    <w:tmpl w:val="A9BE81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25B584A"/>
    <w:multiLevelType w:val="hybridMultilevel"/>
    <w:tmpl w:val="B3FECBEE"/>
    <w:lvl w:ilvl="0" w:tplc="D59E9E38">
      <w:start w:val="1"/>
      <w:numFmt w:val="decimal"/>
      <w:lvlText w:val="%1.1."/>
      <w:lvlJc w:val="center"/>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9382518"/>
    <w:multiLevelType w:val="multilevel"/>
    <w:tmpl w:val="66C05E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2"/>
  </w:num>
  <w:num w:numId="3">
    <w:abstractNumId w:val="3"/>
  </w:num>
  <w:num w:numId="4">
    <w:abstractNumId w:val="11"/>
  </w:num>
  <w:num w:numId="5">
    <w:abstractNumId w:val="2"/>
  </w:num>
  <w:num w:numId="6">
    <w:abstractNumId w:val="13"/>
  </w:num>
  <w:num w:numId="7">
    <w:abstractNumId w:val="8"/>
  </w:num>
  <w:num w:numId="8">
    <w:abstractNumId w:val="14"/>
  </w:num>
  <w:num w:numId="9">
    <w:abstractNumId w:val="6"/>
  </w:num>
  <w:num w:numId="10">
    <w:abstractNumId w:val="5"/>
  </w:num>
  <w:num w:numId="11">
    <w:abstractNumId w:val="9"/>
  </w:num>
  <w:num w:numId="12">
    <w:abstractNumId w:val="1"/>
  </w:num>
  <w:num w:numId="13">
    <w:abstractNumId w:val="10"/>
  </w:num>
  <w:num w:numId="14">
    <w:abstractNumId w:val="0"/>
  </w:num>
  <w:num w:numId="15">
    <w:abstractNumId w:val="7"/>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65A"/>
    <w:rsid w:val="00002C4D"/>
    <w:rsid w:val="00023E61"/>
    <w:rsid w:val="000346F3"/>
    <w:rsid w:val="00090365"/>
    <w:rsid w:val="000B6CC2"/>
    <w:rsid w:val="000E0CB9"/>
    <w:rsid w:val="000E5B39"/>
    <w:rsid w:val="000F1D2D"/>
    <w:rsid w:val="00134CBF"/>
    <w:rsid w:val="00143650"/>
    <w:rsid w:val="001625D7"/>
    <w:rsid w:val="00177B70"/>
    <w:rsid w:val="00187E88"/>
    <w:rsid w:val="001955A9"/>
    <w:rsid w:val="00197DB9"/>
    <w:rsid w:val="001C1B37"/>
    <w:rsid w:val="001C4F61"/>
    <w:rsid w:val="001E139F"/>
    <w:rsid w:val="0020703D"/>
    <w:rsid w:val="00207089"/>
    <w:rsid w:val="00210709"/>
    <w:rsid w:val="002162A5"/>
    <w:rsid w:val="00255C33"/>
    <w:rsid w:val="00270A69"/>
    <w:rsid w:val="00270D71"/>
    <w:rsid w:val="00282211"/>
    <w:rsid w:val="0029094F"/>
    <w:rsid w:val="00291345"/>
    <w:rsid w:val="002C4AE4"/>
    <w:rsid w:val="002D2A29"/>
    <w:rsid w:val="002F17AC"/>
    <w:rsid w:val="002F6B93"/>
    <w:rsid w:val="003178E6"/>
    <w:rsid w:val="00332459"/>
    <w:rsid w:val="00380139"/>
    <w:rsid w:val="003C2C44"/>
    <w:rsid w:val="003C5D99"/>
    <w:rsid w:val="003D628D"/>
    <w:rsid w:val="003E1A43"/>
    <w:rsid w:val="004004B5"/>
    <w:rsid w:val="004050D1"/>
    <w:rsid w:val="00421478"/>
    <w:rsid w:val="00440D62"/>
    <w:rsid w:val="00464FB0"/>
    <w:rsid w:val="00467DC7"/>
    <w:rsid w:val="00471BB2"/>
    <w:rsid w:val="0047382B"/>
    <w:rsid w:val="004929D5"/>
    <w:rsid w:val="004A69C8"/>
    <w:rsid w:val="004D596C"/>
    <w:rsid w:val="004F6EED"/>
    <w:rsid w:val="0050465A"/>
    <w:rsid w:val="005051AC"/>
    <w:rsid w:val="005863CE"/>
    <w:rsid w:val="00595D25"/>
    <w:rsid w:val="005B38B6"/>
    <w:rsid w:val="005B400B"/>
    <w:rsid w:val="005D05ED"/>
    <w:rsid w:val="005E174F"/>
    <w:rsid w:val="005F69C6"/>
    <w:rsid w:val="006131BA"/>
    <w:rsid w:val="00626888"/>
    <w:rsid w:val="00642257"/>
    <w:rsid w:val="00672EFC"/>
    <w:rsid w:val="00693A67"/>
    <w:rsid w:val="00695955"/>
    <w:rsid w:val="006C69BF"/>
    <w:rsid w:val="006C74B9"/>
    <w:rsid w:val="006D0300"/>
    <w:rsid w:val="006D22F2"/>
    <w:rsid w:val="006E4C6C"/>
    <w:rsid w:val="007232C7"/>
    <w:rsid w:val="00740D88"/>
    <w:rsid w:val="007414EF"/>
    <w:rsid w:val="007D2241"/>
    <w:rsid w:val="007D343B"/>
    <w:rsid w:val="00802B73"/>
    <w:rsid w:val="00812125"/>
    <w:rsid w:val="00832897"/>
    <w:rsid w:val="008439C1"/>
    <w:rsid w:val="00843E50"/>
    <w:rsid w:val="008463B4"/>
    <w:rsid w:val="00846947"/>
    <w:rsid w:val="00855FD5"/>
    <w:rsid w:val="008920E9"/>
    <w:rsid w:val="00897BCC"/>
    <w:rsid w:val="008C3D6C"/>
    <w:rsid w:val="008E4988"/>
    <w:rsid w:val="00921CA7"/>
    <w:rsid w:val="0093378E"/>
    <w:rsid w:val="00953D90"/>
    <w:rsid w:val="00961071"/>
    <w:rsid w:val="009612FC"/>
    <w:rsid w:val="00970760"/>
    <w:rsid w:val="00987FCC"/>
    <w:rsid w:val="00990A09"/>
    <w:rsid w:val="009A4A47"/>
    <w:rsid w:val="009C34CD"/>
    <w:rsid w:val="009C6857"/>
    <w:rsid w:val="009C764C"/>
    <w:rsid w:val="009D15D2"/>
    <w:rsid w:val="009D1F2E"/>
    <w:rsid w:val="00A00EDA"/>
    <w:rsid w:val="00A27977"/>
    <w:rsid w:val="00A302F1"/>
    <w:rsid w:val="00A417FC"/>
    <w:rsid w:val="00A44A1B"/>
    <w:rsid w:val="00A44D17"/>
    <w:rsid w:val="00A878AE"/>
    <w:rsid w:val="00A93228"/>
    <w:rsid w:val="00AB1C88"/>
    <w:rsid w:val="00AD2B65"/>
    <w:rsid w:val="00AD3314"/>
    <w:rsid w:val="00AD7EA4"/>
    <w:rsid w:val="00AE4525"/>
    <w:rsid w:val="00B04D2E"/>
    <w:rsid w:val="00B16CC3"/>
    <w:rsid w:val="00B34202"/>
    <w:rsid w:val="00B54568"/>
    <w:rsid w:val="00B75C08"/>
    <w:rsid w:val="00BA10AC"/>
    <w:rsid w:val="00BF403B"/>
    <w:rsid w:val="00C2218D"/>
    <w:rsid w:val="00C715A9"/>
    <w:rsid w:val="00C824F8"/>
    <w:rsid w:val="00C8341A"/>
    <w:rsid w:val="00C875B6"/>
    <w:rsid w:val="00CA2F85"/>
    <w:rsid w:val="00CC1203"/>
    <w:rsid w:val="00CC6CED"/>
    <w:rsid w:val="00D13D78"/>
    <w:rsid w:val="00D406F8"/>
    <w:rsid w:val="00D66710"/>
    <w:rsid w:val="00D72E4E"/>
    <w:rsid w:val="00DC17FE"/>
    <w:rsid w:val="00DD02A3"/>
    <w:rsid w:val="00DE278F"/>
    <w:rsid w:val="00DE27A6"/>
    <w:rsid w:val="00DE605E"/>
    <w:rsid w:val="00E12AFC"/>
    <w:rsid w:val="00E239AE"/>
    <w:rsid w:val="00E5197B"/>
    <w:rsid w:val="00E92C5B"/>
    <w:rsid w:val="00EB58B2"/>
    <w:rsid w:val="00EC3A28"/>
    <w:rsid w:val="00F14AA2"/>
    <w:rsid w:val="00F27111"/>
    <w:rsid w:val="00F80FD8"/>
    <w:rsid w:val="00FB5F26"/>
    <w:rsid w:val="00FD0E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644DBCD-0375-405C-82AB-58A0CAE0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szCs w:val="28"/>
    </w:rPr>
  </w:style>
  <w:style w:type="paragraph" w:styleId="1">
    <w:name w:val="heading 1"/>
    <w:basedOn w:val="a"/>
    <w:next w:val="a"/>
    <w:link w:val="10"/>
    <w:uiPriority w:val="9"/>
    <w:qFormat/>
    <w:rsid w:val="00F14AA2"/>
    <w:pPr>
      <w:keepNext/>
      <w:spacing w:before="240" w:after="60"/>
      <w:outlineLvl w:val="0"/>
    </w:pPr>
    <w:rPr>
      <w:rFonts w:ascii="Cambria" w:hAnsi="Cambria"/>
      <w:b/>
      <w:bCs/>
      <w:kern w:val="32"/>
      <w:sz w:val="32"/>
      <w:szCs w:val="32"/>
    </w:rPr>
  </w:style>
  <w:style w:type="paragraph" w:styleId="2">
    <w:name w:val="heading 2"/>
    <w:basedOn w:val="a"/>
    <w:link w:val="20"/>
    <w:uiPriority w:val="9"/>
    <w:qFormat/>
    <w:rsid w:val="00E239AE"/>
    <w:pPr>
      <w:spacing w:before="100" w:beforeAutospacing="1" w:after="100" w:afterAutospacing="1"/>
      <w:outlineLvl w:val="1"/>
    </w:pPr>
    <w:rPr>
      <w:b/>
      <w:bCs/>
      <w:sz w:val="36"/>
      <w:szCs w:val="36"/>
    </w:rPr>
  </w:style>
  <w:style w:type="paragraph" w:styleId="3">
    <w:name w:val="heading 3"/>
    <w:basedOn w:val="a"/>
    <w:next w:val="a"/>
    <w:link w:val="30"/>
    <w:uiPriority w:val="9"/>
    <w:qFormat/>
    <w:rsid w:val="00197DB9"/>
    <w:pPr>
      <w:keepNext/>
      <w:jc w:val="center"/>
      <w:outlineLvl w:val="2"/>
    </w:pPr>
    <w:rPr>
      <w:b/>
      <w:sz w:val="40"/>
      <w:szCs w:val="20"/>
    </w:rPr>
  </w:style>
  <w:style w:type="paragraph" w:styleId="4">
    <w:name w:val="heading 4"/>
    <w:basedOn w:val="a"/>
    <w:link w:val="40"/>
    <w:uiPriority w:val="9"/>
    <w:qFormat/>
    <w:rsid w:val="00E239AE"/>
    <w:pPr>
      <w:spacing w:before="100" w:beforeAutospacing="1" w:after="100" w:afterAutospacing="1"/>
      <w:outlineLvl w:val="3"/>
    </w:pPr>
    <w:rPr>
      <w:b/>
      <w:bCs/>
      <w:sz w:val="24"/>
      <w:szCs w:val="24"/>
    </w:rPr>
  </w:style>
  <w:style w:type="paragraph" w:styleId="5">
    <w:name w:val="heading 5"/>
    <w:basedOn w:val="a"/>
    <w:link w:val="50"/>
    <w:uiPriority w:val="9"/>
    <w:qFormat/>
    <w:rsid w:val="00E239AE"/>
    <w:pPr>
      <w:spacing w:before="100" w:beforeAutospacing="1" w:after="100" w:afterAutospacing="1"/>
      <w:outlineLvl w:val="4"/>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0465A"/>
    <w:rPr>
      <w:rFonts w:ascii="Tahoma" w:hAnsi="Tahoma" w:cs="Tahoma"/>
      <w:sz w:val="16"/>
      <w:szCs w:val="16"/>
    </w:rPr>
  </w:style>
  <w:style w:type="paragraph" w:styleId="a4">
    <w:name w:val="Body Text Indent"/>
    <w:basedOn w:val="a"/>
    <w:rsid w:val="005051AC"/>
    <w:pPr>
      <w:ind w:firstLine="540"/>
      <w:jc w:val="both"/>
    </w:pPr>
    <w:rPr>
      <w:sz w:val="24"/>
      <w:szCs w:val="20"/>
    </w:rPr>
  </w:style>
  <w:style w:type="table" w:styleId="a5">
    <w:name w:val="Table Grid"/>
    <w:basedOn w:val="a1"/>
    <w:rsid w:val="00255C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Прижатый влево"/>
    <w:basedOn w:val="a"/>
    <w:next w:val="a"/>
    <w:rsid w:val="00F27111"/>
    <w:pPr>
      <w:autoSpaceDE w:val="0"/>
      <w:autoSpaceDN w:val="0"/>
      <w:adjustRightInd w:val="0"/>
    </w:pPr>
    <w:rPr>
      <w:rFonts w:ascii="Arial" w:hAnsi="Arial"/>
      <w:sz w:val="20"/>
      <w:szCs w:val="20"/>
    </w:rPr>
  </w:style>
  <w:style w:type="character" w:customStyle="1" w:styleId="10">
    <w:name w:val="Заголовок 1 Знак"/>
    <w:link w:val="1"/>
    <w:uiPriority w:val="9"/>
    <w:rsid w:val="00F14AA2"/>
    <w:rPr>
      <w:rFonts w:ascii="Cambria" w:eastAsia="Times New Roman" w:hAnsi="Cambria" w:cs="Times New Roman"/>
      <w:b/>
      <w:bCs/>
      <w:kern w:val="32"/>
      <w:sz w:val="32"/>
      <w:szCs w:val="32"/>
    </w:rPr>
  </w:style>
  <w:style w:type="character" w:customStyle="1" w:styleId="20">
    <w:name w:val="Заголовок 2 Знак"/>
    <w:link w:val="2"/>
    <w:uiPriority w:val="9"/>
    <w:rsid w:val="00E239AE"/>
    <w:rPr>
      <w:b/>
      <w:bCs/>
      <w:sz w:val="36"/>
      <w:szCs w:val="36"/>
    </w:rPr>
  </w:style>
  <w:style w:type="character" w:customStyle="1" w:styleId="40">
    <w:name w:val="Заголовок 4 Знак"/>
    <w:link w:val="4"/>
    <w:uiPriority w:val="9"/>
    <w:rsid w:val="00E239AE"/>
    <w:rPr>
      <w:b/>
      <w:bCs/>
      <w:sz w:val="24"/>
      <w:szCs w:val="24"/>
    </w:rPr>
  </w:style>
  <w:style w:type="character" w:customStyle="1" w:styleId="50">
    <w:name w:val="Заголовок 5 Знак"/>
    <w:link w:val="5"/>
    <w:uiPriority w:val="9"/>
    <w:rsid w:val="00E239AE"/>
    <w:rPr>
      <w:b/>
      <w:bCs/>
    </w:rPr>
  </w:style>
  <w:style w:type="character" w:customStyle="1" w:styleId="30">
    <w:name w:val="Заголовок 3 Знак"/>
    <w:link w:val="3"/>
    <w:uiPriority w:val="9"/>
    <w:rsid w:val="00E239AE"/>
    <w:rPr>
      <w:b/>
      <w:sz w:val="40"/>
    </w:rPr>
  </w:style>
  <w:style w:type="character" w:styleId="a7">
    <w:name w:val="Hyperlink"/>
    <w:uiPriority w:val="99"/>
    <w:unhideWhenUsed/>
    <w:rsid w:val="00E239AE"/>
    <w:rPr>
      <w:strike w:val="0"/>
      <w:dstrike w:val="0"/>
      <w:color w:val="46AC13"/>
      <w:u w:val="none"/>
      <w:effect w:val="none"/>
    </w:rPr>
  </w:style>
  <w:style w:type="character" w:styleId="a8">
    <w:name w:val="FollowedHyperlink"/>
    <w:uiPriority w:val="99"/>
    <w:unhideWhenUsed/>
    <w:rsid w:val="00E239AE"/>
    <w:rPr>
      <w:strike w:val="0"/>
      <w:dstrike w:val="0"/>
      <w:color w:val="46AC13"/>
      <w:u w:val="none"/>
      <w:effect w:val="none"/>
    </w:rPr>
  </w:style>
  <w:style w:type="paragraph" w:styleId="a9">
    <w:name w:val="Normal (Web)"/>
    <w:basedOn w:val="a"/>
    <w:uiPriority w:val="99"/>
    <w:unhideWhenUsed/>
    <w:rsid w:val="00E239AE"/>
    <w:rPr>
      <w:rFonts w:ascii="Arial" w:hAnsi="Arial" w:cs="Arial"/>
      <w:color w:val="000000"/>
      <w:sz w:val="20"/>
      <w:szCs w:val="20"/>
    </w:rPr>
  </w:style>
  <w:style w:type="paragraph" w:customStyle="1" w:styleId="sitetitle">
    <w:name w:val="sitetitle"/>
    <w:basedOn w:val="a"/>
    <w:rsid w:val="00E239AE"/>
    <w:pPr>
      <w:ind w:firstLine="753"/>
    </w:pPr>
    <w:rPr>
      <w:rFonts w:ascii="Arial" w:hAnsi="Arial" w:cs="Arial"/>
      <w:color w:val="000000"/>
      <w:sz w:val="40"/>
      <w:szCs w:val="40"/>
    </w:rPr>
  </w:style>
  <w:style w:type="paragraph" w:customStyle="1" w:styleId="userbg">
    <w:name w:val="user_bg"/>
    <w:basedOn w:val="a"/>
    <w:rsid w:val="00E239AE"/>
    <w:pPr>
      <w:spacing w:after="167"/>
    </w:pPr>
    <w:rPr>
      <w:rFonts w:ascii="Arial" w:hAnsi="Arial" w:cs="Arial"/>
      <w:color w:val="000000"/>
      <w:sz w:val="20"/>
      <w:szCs w:val="20"/>
    </w:rPr>
  </w:style>
  <w:style w:type="paragraph" w:customStyle="1" w:styleId="userleft">
    <w:name w:val="user_left"/>
    <w:basedOn w:val="a"/>
    <w:rsid w:val="00E239AE"/>
    <w:rPr>
      <w:rFonts w:ascii="Arial" w:hAnsi="Arial" w:cs="Arial"/>
      <w:color w:val="000000"/>
      <w:sz w:val="20"/>
      <w:szCs w:val="20"/>
    </w:rPr>
  </w:style>
  <w:style w:type="paragraph" w:customStyle="1" w:styleId="userright">
    <w:name w:val="user_right"/>
    <w:basedOn w:val="a"/>
    <w:rsid w:val="00E239AE"/>
    <w:rPr>
      <w:rFonts w:ascii="Arial" w:hAnsi="Arial" w:cs="Arial"/>
      <w:color w:val="000000"/>
      <w:sz w:val="20"/>
      <w:szCs w:val="20"/>
    </w:rPr>
  </w:style>
  <w:style w:type="paragraph" w:customStyle="1" w:styleId="separator">
    <w:name w:val="separator"/>
    <w:basedOn w:val="a"/>
    <w:rsid w:val="00E239AE"/>
    <w:rPr>
      <w:rFonts w:ascii="Arial" w:hAnsi="Arial" w:cs="Arial"/>
      <w:color w:val="000000"/>
      <w:sz w:val="20"/>
      <w:szCs w:val="20"/>
    </w:rPr>
  </w:style>
  <w:style w:type="paragraph" w:customStyle="1" w:styleId="clr">
    <w:name w:val="clr"/>
    <w:basedOn w:val="a"/>
    <w:rsid w:val="00E239AE"/>
    <w:rPr>
      <w:rFonts w:ascii="Arial" w:hAnsi="Arial" w:cs="Arial"/>
      <w:color w:val="000000"/>
      <w:sz w:val="20"/>
      <w:szCs w:val="20"/>
    </w:rPr>
  </w:style>
  <w:style w:type="paragraph" w:customStyle="1" w:styleId="button">
    <w:name w:val="button"/>
    <w:basedOn w:val="a"/>
    <w:rsid w:val="00E239AE"/>
    <w:pPr>
      <w:pBdr>
        <w:top w:val="single" w:sz="6" w:space="3" w:color="ACE092"/>
        <w:left w:val="single" w:sz="6" w:space="4" w:color="ACE092"/>
        <w:bottom w:val="single" w:sz="6" w:space="3" w:color="ACE092"/>
        <w:right w:val="single" w:sz="6" w:space="4" w:color="ACE092"/>
      </w:pBdr>
      <w:shd w:val="clear" w:color="auto" w:fill="42A80F"/>
      <w:spacing w:before="84" w:after="84"/>
    </w:pPr>
    <w:rPr>
      <w:rFonts w:ascii="Tahoma" w:hAnsi="Tahoma" w:cs="Tahoma"/>
      <w:b/>
      <w:bCs/>
      <w:color w:val="FFFFFF"/>
      <w:sz w:val="20"/>
      <w:szCs w:val="20"/>
    </w:rPr>
  </w:style>
  <w:style w:type="paragraph" w:customStyle="1" w:styleId="inputbox">
    <w:name w:val="inputbox"/>
    <w:basedOn w:val="a"/>
    <w:rsid w:val="00E239AE"/>
    <w:pPr>
      <w:pBdr>
        <w:top w:val="single" w:sz="6" w:space="0" w:color="CCCCCC"/>
        <w:left w:val="single" w:sz="6" w:space="0" w:color="CCCCCC"/>
        <w:bottom w:val="single" w:sz="6" w:space="0" w:color="CCCCCC"/>
        <w:right w:val="single" w:sz="6" w:space="0" w:color="CCCCCC"/>
      </w:pBdr>
    </w:pPr>
    <w:rPr>
      <w:rFonts w:ascii="Arial" w:hAnsi="Arial" w:cs="Arial"/>
      <w:color w:val="000000"/>
      <w:sz w:val="20"/>
      <w:szCs w:val="20"/>
    </w:rPr>
  </w:style>
  <w:style w:type="paragraph" w:customStyle="1" w:styleId="input">
    <w:name w:val="input"/>
    <w:basedOn w:val="a"/>
    <w:rsid w:val="00E239AE"/>
    <w:rPr>
      <w:rFonts w:ascii="Arial" w:hAnsi="Arial" w:cs="Arial"/>
      <w:color w:val="000000"/>
      <w:sz w:val="20"/>
      <w:szCs w:val="20"/>
    </w:rPr>
  </w:style>
  <w:style w:type="paragraph" w:customStyle="1" w:styleId="backbutton">
    <w:name w:val="back_button"/>
    <w:basedOn w:val="a"/>
    <w:rsid w:val="00E239AE"/>
    <w:pPr>
      <w:spacing w:before="84" w:line="335" w:lineRule="atLeast"/>
      <w:ind w:firstLine="419"/>
    </w:pPr>
    <w:rPr>
      <w:rFonts w:ascii="Arial" w:hAnsi="Arial" w:cs="Arial"/>
      <w:b/>
      <w:bCs/>
      <w:color w:val="FFFFFF"/>
      <w:sz w:val="17"/>
      <w:szCs w:val="17"/>
    </w:rPr>
  </w:style>
  <w:style w:type="paragraph" w:customStyle="1" w:styleId="componentheading">
    <w:name w:val="componentheading"/>
    <w:basedOn w:val="a"/>
    <w:rsid w:val="00E239AE"/>
    <w:pPr>
      <w:spacing w:after="167" w:line="519" w:lineRule="atLeast"/>
    </w:pPr>
    <w:rPr>
      <w:rFonts w:ascii="Arial" w:hAnsi="Arial" w:cs="Arial"/>
      <w:b/>
      <w:bCs/>
      <w:color w:val="FFFFFF"/>
      <w:sz w:val="23"/>
      <w:szCs w:val="23"/>
    </w:rPr>
  </w:style>
  <w:style w:type="paragraph" w:customStyle="1" w:styleId="contentheading">
    <w:name w:val="contentheading"/>
    <w:basedOn w:val="a"/>
    <w:rsid w:val="00E239AE"/>
    <w:rPr>
      <w:rFonts w:ascii="Arial" w:hAnsi="Arial" w:cs="Arial"/>
      <w:color w:val="000000"/>
      <w:sz w:val="37"/>
      <w:szCs w:val="37"/>
    </w:rPr>
  </w:style>
  <w:style w:type="paragraph" w:customStyle="1" w:styleId="contentdescription">
    <w:name w:val="contentdescription"/>
    <w:basedOn w:val="a"/>
    <w:rsid w:val="00E239AE"/>
    <w:rPr>
      <w:rFonts w:ascii="Arial" w:hAnsi="Arial" w:cs="Arial"/>
      <w:color w:val="000000"/>
      <w:sz w:val="20"/>
      <w:szCs w:val="20"/>
    </w:rPr>
  </w:style>
  <w:style w:type="paragraph" w:customStyle="1" w:styleId="sectiontableheader">
    <w:name w:val="sectiontableheader"/>
    <w:basedOn w:val="a"/>
    <w:rsid w:val="00E239AE"/>
    <w:pPr>
      <w:shd w:val="clear" w:color="auto" w:fill="666666"/>
    </w:pPr>
    <w:rPr>
      <w:rFonts w:ascii="Arial" w:hAnsi="Arial" w:cs="Arial"/>
      <w:color w:val="FFFFFF"/>
      <w:sz w:val="25"/>
      <w:szCs w:val="25"/>
    </w:rPr>
  </w:style>
  <w:style w:type="paragraph" w:customStyle="1" w:styleId="sectiontableentry1">
    <w:name w:val="sectiontableentry1"/>
    <w:basedOn w:val="a"/>
    <w:rsid w:val="00E239AE"/>
    <w:pPr>
      <w:shd w:val="clear" w:color="auto" w:fill="FFFFFF"/>
      <w:spacing w:line="435" w:lineRule="atLeast"/>
      <w:ind w:firstLine="84"/>
    </w:pPr>
    <w:rPr>
      <w:rFonts w:ascii="Arial" w:hAnsi="Arial" w:cs="Arial"/>
      <w:color w:val="000000"/>
      <w:sz w:val="20"/>
      <w:szCs w:val="20"/>
    </w:rPr>
  </w:style>
  <w:style w:type="paragraph" w:customStyle="1" w:styleId="sectiontableentry2">
    <w:name w:val="sectiontableentry2"/>
    <w:basedOn w:val="a"/>
    <w:rsid w:val="00E239AE"/>
    <w:pPr>
      <w:shd w:val="clear" w:color="auto" w:fill="FFFFFF"/>
      <w:spacing w:line="435" w:lineRule="atLeast"/>
      <w:ind w:firstLine="84"/>
    </w:pPr>
    <w:rPr>
      <w:rFonts w:ascii="Arial" w:hAnsi="Arial" w:cs="Arial"/>
      <w:color w:val="000000"/>
      <w:sz w:val="20"/>
      <w:szCs w:val="20"/>
    </w:rPr>
  </w:style>
  <w:style w:type="paragraph" w:customStyle="1" w:styleId="createdate">
    <w:name w:val="createdate"/>
    <w:basedOn w:val="a"/>
    <w:rsid w:val="00E239AE"/>
    <w:rPr>
      <w:rFonts w:ascii="Arial" w:hAnsi="Arial" w:cs="Arial"/>
      <w:color w:val="999999"/>
      <w:sz w:val="17"/>
      <w:szCs w:val="17"/>
    </w:rPr>
  </w:style>
  <w:style w:type="paragraph" w:customStyle="1" w:styleId="small">
    <w:name w:val="small"/>
    <w:basedOn w:val="a"/>
    <w:rsid w:val="00E239AE"/>
    <w:rPr>
      <w:rFonts w:ascii="Arial" w:hAnsi="Arial" w:cs="Arial"/>
      <w:color w:val="999999"/>
      <w:sz w:val="17"/>
      <w:szCs w:val="17"/>
    </w:rPr>
  </w:style>
  <w:style w:type="paragraph" w:customStyle="1" w:styleId="topmoduleusertwo">
    <w:name w:val="topmodule_usertwo"/>
    <w:basedOn w:val="a"/>
    <w:rsid w:val="00E239AE"/>
    <w:rPr>
      <w:rFonts w:ascii="Arial" w:hAnsi="Arial" w:cs="Arial"/>
      <w:color w:val="000000"/>
      <w:sz w:val="20"/>
      <w:szCs w:val="20"/>
    </w:rPr>
  </w:style>
  <w:style w:type="paragraph" w:customStyle="1" w:styleId="topmoduleuserone">
    <w:name w:val="topmodule_userone"/>
    <w:basedOn w:val="a"/>
    <w:rsid w:val="00E239AE"/>
    <w:rPr>
      <w:rFonts w:ascii="Arial" w:hAnsi="Arial" w:cs="Arial"/>
      <w:color w:val="000000"/>
      <w:sz w:val="20"/>
      <w:szCs w:val="20"/>
    </w:rPr>
  </w:style>
  <w:style w:type="paragraph" w:customStyle="1" w:styleId="userinside">
    <w:name w:val="user_inside"/>
    <w:basedOn w:val="a"/>
    <w:rsid w:val="00E239AE"/>
    <w:rPr>
      <w:rFonts w:ascii="Arial" w:hAnsi="Arial" w:cs="Arial"/>
      <w:color w:val="000000"/>
      <w:sz w:val="20"/>
      <w:szCs w:val="20"/>
    </w:rPr>
  </w:style>
  <w:style w:type="paragraph" w:customStyle="1" w:styleId="userinside1">
    <w:name w:val="user_inside1"/>
    <w:basedOn w:val="a"/>
    <w:rsid w:val="00E239AE"/>
    <w:rPr>
      <w:rFonts w:ascii="Arial" w:hAnsi="Arial" w:cs="Arial"/>
      <w:color w:val="000000"/>
      <w:sz w:val="20"/>
      <w:szCs w:val="20"/>
    </w:rPr>
  </w:style>
  <w:style w:type="paragraph" w:customStyle="1" w:styleId="bottomuser">
    <w:name w:val="bottom_user"/>
    <w:basedOn w:val="a"/>
    <w:rsid w:val="00E239AE"/>
    <w:rPr>
      <w:rFonts w:ascii="Arial" w:hAnsi="Arial" w:cs="Arial"/>
      <w:color w:val="000000"/>
      <w:sz w:val="20"/>
      <w:szCs w:val="20"/>
    </w:rPr>
  </w:style>
  <w:style w:type="paragraph" w:customStyle="1" w:styleId="bottomuser1">
    <w:name w:val="bottom_user1"/>
    <w:basedOn w:val="a"/>
    <w:rsid w:val="00E239AE"/>
    <w:rPr>
      <w:rFonts w:ascii="Arial" w:hAnsi="Arial" w:cs="Arial"/>
      <w:color w:val="000000"/>
      <w:sz w:val="20"/>
      <w:szCs w:val="20"/>
    </w:rPr>
  </w:style>
  <w:style w:type="paragraph" w:customStyle="1" w:styleId="bottomuser2">
    <w:name w:val="bottom_user2"/>
    <w:basedOn w:val="a"/>
    <w:rsid w:val="00E239AE"/>
    <w:rPr>
      <w:rFonts w:ascii="Arial" w:hAnsi="Arial" w:cs="Arial"/>
      <w:color w:val="000000"/>
      <w:sz w:val="20"/>
      <w:szCs w:val="20"/>
    </w:rPr>
  </w:style>
  <w:style w:type="paragraph" w:customStyle="1" w:styleId="bottomuser3">
    <w:name w:val="bottom_user3"/>
    <w:basedOn w:val="a"/>
    <w:rsid w:val="00E239AE"/>
    <w:rPr>
      <w:rFonts w:ascii="Arial" w:hAnsi="Arial" w:cs="Arial"/>
      <w:color w:val="000000"/>
      <w:sz w:val="20"/>
      <w:szCs w:val="20"/>
    </w:rPr>
  </w:style>
  <w:style w:type="paragraph" w:customStyle="1" w:styleId="module">
    <w:name w:val="module"/>
    <w:basedOn w:val="a"/>
    <w:rsid w:val="00E239AE"/>
    <w:rPr>
      <w:rFonts w:ascii="Arial" w:hAnsi="Arial" w:cs="Arial"/>
      <w:color w:val="000000"/>
      <w:sz w:val="20"/>
      <w:szCs w:val="20"/>
    </w:rPr>
  </w:style>
  <w:style w:type="paragraph" w:customStyle="1" w:styleId="moduletable">
    <w:name w:val="moduletable"/>
    <w:basedOn w:val="a"/>
    <w:rsid w:val="00E239AE"/>
    <w:rPr>
      <w:rFonts w:ascii="Arial" w:hAnsi="Arial" w:cs="Arial"/>
      <w:color w:val="000000"/>
      <w:sz w:val="20"/>
      <w:szCs w:val="20"/>
    </w:rPr>
  </w:style>
  <w:style w:type="paragraph" w:customStyle="1" w:styleId="modulemenu">
    <w:name w:val="module_menu"/>
    <w:basedOn w:val="a"/>
    <w:rsid w:val="00E239AE"/>
    <w:rPr>
      <w:rFonts w:ascii="Arial" w:hAnsi="Arial" w:cs="Arial"/>
      <w:color w:val="000000"/>
      <w:sz w:val="20"/>
      <w:szCs w:val="20"/>
    </w:rPr>
  </w:style>
  <w:style w:type="paragraph" w:customStyle="1" w:styleId="moduletext">
    <w:name w:val="module_text"/>
    <w:basedOn w:val="a"/>
    <w:rsid w:val="00E239AE"/>
    <w:rPr>
      <w:rFonts w:ascii="Arial" w:hAnsi="Arial" w:cs="Arial"/>
      <w:color w:val="000000"/>
      <w:sz w:val="20"/>
      <w:szCs w:val="20"/>
    </w:rPr>
  </w:style>
  <w:style w:type="paragraph" w:customStyle="1" w:styleId="inputbox1">
    <w:name w:val="inputbox1"/>
    <w:basedOn w:val="a"/>
    <w:rsid w:val="00E239AE"/>
    <w:rPr>
      <w:rFonts w:ascii="Arial" w:hAnsi="Arial" w:cs="Arial"/>
      <w:color w:val="000000"/>
      <w:sz w:val="18"/>
      <w:szCs w:val="18"/>
    </w:rPr>
  </w:style>
  <w:style w:type="paragraph" w:customStyle="1" w:styleId="module1">
    <w:name w:val="module1"/>
    <w:basedOn w:val="a"/>
    <w:rsid w:val="00E239AE"/>
    <w:pPr>
      <w:spacing w:before="84"/>
    </w:pPr>
    <w:rPr>
      <w:rFonts w:ascii="Arial" w:hAnsi="Arial" w:cs="Arial"/>
      <w:color w:val="000000"/>
      <w:sz w:val="20"/>
      <w:szCs w:val="20"/>
    </w:rPr>
  </w:style>
  <w:style w:type="paragraph" w:customStyle="1" w:styleId="module2">
    <w:name w:val="module2"/>
    <w:basedOn w:val="a"/>
    <w:rsid w:val="00E239AE"/>
    <w:pPr>
      <w:spacing w:before="84"/>
    </w:pPr>
    <w:rPr>
      <w:rFonts w:ascii="Arial" w:hAnsi="Arial" w:cs="Arial"/>
      <w:color w:val="000000"/>
      <w:sz w:val="20"/>
      <w:szCs w:val="20"/>
    </w:rPr>
  </w:style>
  <w:style w:type="paragraph" w:customStyle="1" w:styleId="moduletable1">
    <w:name w:val="moduletable1"/>
    <w:basedOn w:val="a"/>
    <w:rsid w:val="00E239AE"/>
    <w:pPr>
      <w:spacing w:before="84"/>
    </w:pPr>
    <w:rPr>
      <w:rFonts w:ascii="Arial" w:hAnsi="Arial" w:cs="Arial"/>
      <w:color w:val="000000"/>
      <w:sz w:val="20"/>
      <w:szCs w:val="20"/>
    </w:rPr>
  </w:style>
  <w:style w:type="paragraph" w:customStyle="1" w:styleId="moduletable2">
    <w:name w:val="moduletable2"/>
    <w:basedOn w:val="a"/>
    <w:rsid w:val="00E239AE"/>
    <w:pPr>
      <w:spacing w:before="84"/>
    </w:pPr>
    <w:rPr>
      <w:rFonts w:ascii="Arial" w:hAnsi="Arial" w:cs="Arial"/>
      <w:color w:val="000000"/>
      <w:sz w:val="20"/>
      <w:szCs w:val="20"/>
    </w:rPr>
  </w:style>
  <w:style w:type="paragraph" w:customStyle="1" w:styleId="modulemenu1">
    <w:name w:val="module_menu1"/>
    <w:basedOn w:val="a"/>
    <w:rsid w:val="00E239AE"/>
    <w:pPr>
      <w:spacing w:before="84"/>
    </w:pPr>
    <w:rPr>
      <w:rFonts w:ascii="Arial" w:hAnsi="Arial" w:cs="Arial"/>
      <w:color w:val="000000"/>
      <w:sz w:val="20"/>
      <w:szCs w:val="20"/>
    </w:rPr>
  </w:style>
  <w:style w:type="paragraph" w:customStyle="1" w:styleId="modulemenu2">
    <w:name w:val="module_menu2"/>
    <w:basedOn w:val="a"/>
    <w:rsid w:val="00E239AE"/>
    <w:pPr>
      <w:spacing w:before="84"/>
    </w:pPr>
    <w:rPr>
      <w:rFonts w:ascii="Arial" w:hAnsi="Arial" w:cs="Arial"/>
      <w:color w:val="000000"/>
      <w:sz w:val="20"/>
      <w:szCs w:val="20"/>
    </w:rPr>
  </w:style>
  <w:style w:type="paragraph" w:customStyle="1" w:styleId="moduletext1">
    <w:name w:val="module_text1"/>
    <w:basedOn w:val="a"/>
    <w:rsid w:val="00E239AE"/>
    <w:pPr>
      <w:spacing w:before="84"/>
    </w:pPr>
    <w:rPr>
      <w:rFonts w:ascii="Arial" w:hAnsi="Arial" w:cs="Arial"/>
      <w:color w:val="000000"/>
      <w:sz w:val="20"/>
      <w:szCs w:val="20"/>
    </w:rPr>
  </w:style>
  <w:style w:type="paragraph" w:customStyle="1" w:styleId="moduletext2">
    <w:name w:val="module_text2"/>
    <w:basedOn w:val="a"/>
    <w:rsid w:val="00E239AE"/>
    <w:pPr>
      <w:spacing w:before="84"/>
    </w:pPr>
    <w:rPr>
      <w:rFonts w:ascii="Arial" w:hAnsi="Arial" w:cs="Arial"/>
      <w:color w:val="000000"/>
      <w:sz w:val="20"/>
      <w:szCs w:val="20"/>
    </w:rPr>
  </w:style>
  <w:style w:type="paragraph" w:customStyle="1" w:styleId="topmoduleusertwo1">
    <w:name w:val="topmodule_usertwo1"/>
    <w:basedOn w:val="a"/>
    <w:rsid w:val="00E239AE"/>
    <w:rPr>
      <w:rFonts w:ascii="Arial" w:hAnsi="Arial" w:cs="Arial"/>
      <w:color w:val="000000"/>
      <w:sz w:val="20"/>
      <w:szCs w:val="20"/>
    </w:rPr>
  </w:style>
  <w:style w:type="paragraph" w:customStyle="1" w:styleId="topmoduleuserone1">
    <w:name w:val="topmodule_userone1"/>
    <w:basedOn w:val="a"/>
    <w:rsid w:val="00E239AE"/>
    <w:rPr>
      <w:rFonts w:ascii="Arial" w:hAnsi="Arial" w:cs="Arial"/>
      <w:color w:val="000000"/>
      <w:sz w:val="20"/>
      <w:szCs w:val="20"/>
    </w:rPr>
  </w:style>
  <w:style w:type="paragraph" w:customStyle="1" w:styleId="userinside2">
    <w:name w:val="user_inside2"/>
    <w:basedOn w:val="a"/>
    <w:rsid w:val="00E239AE"/>
    <w:pPr>
      <w:spacing w:before="84" w:after="84"/>
      <w:ind w:left="84" w:right="84"/>
    </w:pPr>
    <w:rPr>
      <w:rFonts w:ascii="Arial" w:hAnsi="Arial" w:cs="Arial"/>
      <w:color w:val="000000"/>
      <w:sz w:val="20"/>
      <w:szCs w:val="20"/>
    </w:rPr>
  </w:style>
  <w:style w:type="paragraph" w:customStyle="1" w:styleId="userinside11">
    <w:name w:val="user_inside11"/>
    <w:basedOn w:val="a"/>
    <w:rsid w:val="00E239AE"/>
    <w:pPr>
      <w:spacing w:before="84" w:after="84"/>
      <w:ind w:left="251" w:right="84"/>
    </w:pPr>
    <w:rPr>
      <w:rFonts w:ascii="Arial" w:hAnsi="Arial" w:cs="Arial"/>
      <w:color w:val="000000"/>
      <w:sz w:val="20"/>
      <w:szCs w:val="20"/>
    </w:rPr>
  </w:style>
  <w:style w:type="paragraph" w:customStyle="1" w:styleId="userbg1">
    <w:name w:val="user_bg1"/>
    <w:basedOn w:val="a"/>
    <w:rsid w:val="00E239AE"/>
    <w:rPr>
      <w:rFonts w:ascii="Arial" w:hAnsi="Arial" w:cs="Arial"/>
      <w:color w:val="000000"/>
      <w:sz w:val="20"/>
      <w:szCs w:val="20"/>
    </w:rPr>
  </w:style>
  <w:style w:type="paragraph" w:customStyle="1" w:styleId="bottomuser4">
    <w:name w:val="bottom_user4"/>
    <w:basedOn w:val="a"/>
    <w:rsid w:val="00E239AE"/>
    <w:rPr>
      <w:rFonts w:ascii="Arial" w:hAnsi="Arial" w:cs="Arial"/>
      <w:color w:val="000000"/>
      <w:sz w:val="20"/>
      <w:szCs w:val="20"/>
    </w:rPr>
  </w:style>
  <w:style w:type="paragraph" w:customStyle="1" w:styleId="bottomuser11">
    <w:name w:val="bottom_user11"/>
    <w:basedOn w:val="a"/>
    <w:rsid w:val="00E239AE"/>
    <w:rPr>
      <w:rFonts w:ascii="Arial" w:hAnsi="Arial" w:cs="Arial"/>
      <w:color w:val="000000"/>
      <w:sz w:val="20"/>
      <w:szCs w:val="20"/>
    </w:rPr>
  </w:style>
  <w:style w:type="paragraph" w:customStyle="1" w:styleId="bottomuser21">
    <w:name w:val="bottom_user21"/>
    <w:basedOn w:val="a"/>
    <w:rsid w:val="00E239AE"/>
    <w:rPr>
      <w:rFonts w:ascii="Arial" w:hAnsi="Arial" w:cs="Arial"/>
      <w:color w:val="000000"/>
      <w:sz w:val="20"/>
      <w:szCs w:val="20"/>
    </w:rPr>
  </w:style>
  <w:style w:type="paragraph" w:customStyle="1" w:styleId="bottomuser31">
    <w:name w:val="bottom_user31"/>
    <w:basedOn w:val="a"/>
    <w:rsid w:val="00E239AE"/>
    <w:rPr>
      <w:rFonts w:ascii="Arial" w:hAnsi="Arial" w:cs="Arial"/>
      <w:color w:val="000000"/>
      <w:sz w:val="20"/>
      <w:szCs w:val="20"/>
    </w:rPr>
  </w:style>
  <w:style w:type="character" w:styleId="aa">
    <w:name w:val="Strong"/>
    <w:uiPriority w:val="22"/>
    <w:qFormat/>
    <w:rsid w:val="00E239AE"/>
    <w:rPr>
      <w:b/>
      <w:bCs/>
    </w:rPr>
  </w:style>
  <w:style w:type="character" w:styleId="ab">
    <w:name w:val="Emphasis"/>
    <w:uiPriority w:val="20"/>
    <w:qFormat/>
    <w:rsid w:val="00E239AE"/>
    <w:rPr>
      <w:i/>
      <w:iCs/>
    </w:rPr>
  </w:style>
  <w:style w:type="character" w:customStyle="1" w:styleId="articleseparator">
    <w:name w:val="article_separator"/>
    <w:basedOn w:val="a0"/>
    <w:rsid w:val="00E239AE"/>
  </w:style>
  <w:style w:type="paragraph" w:customStyle="1" w:styleId="ac">
    <w:name w:val="a"/>
    <w:basedOn w:val="a"/>
    <w:rsid w:val="00A417FC"/>
    <w:pPr>
      <w:spacing w:before="150" w:after="15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80649">
      <w:bodyDiv w:val="1"/>
      <w:marLeft w:val="0"/>
      <w:marRight w:val="0"/>
      <w:marTop w:val="0"/>
      <w:marBottom w:val="0"/>
      <w:divBdr>
        <w:top w:val="none" w:sz="0" w:space="0" w:color="auto"/>
        <w:left w:val="none" w:sz="0" w:space="0" w:color="auto"/>
        <w:bottom w:val="none" w:sz="0" w:space="0" w:color="auto"/>
        <w:right w:val="none" w:sz="0" w:space="0" w:color="auto"/>
      </w:divBdr>
      <w:divsChild>
        <w:div w:id="1748919206">
          <w:marLeft w:val="0"/>
          <w:marRight w:val="150"/>
          <w:marTop w:val="0"/>
          <w:marBottom w:val="0"/>
          <w:divBdr>
            <w:top w:val="none" w:sz="0" w:space="0" w:color="auto"/>
            <w:left w:val="none" w:sz="0" w:space="0" w:color="auto"/>
            <w:bottom w:val="none" w:sz="0" w:space="0" w:color="auto"/>
            <w:right w:val="none" w:sz="0" w:space="0" w:color="auto"/>
          </w:divBdr>
          <w:divsChild>
            <w:div w:id="1984651480">
              <w:marLeft w:val="0"/>
              <w:marRight w:val="0"/>
              <w:marTop w:val="0"/>
              <w:marBottom w:val="0"/>
              <w:divBdr>
                <w:top w:val="none" w:sz="0" w:space="0" w:color="auto"/>
                <w:left w:val="none" w:sz="0" w:space="0" w:color="auto"/>
                <w:bottom w:val="none" w:sz="0" w:space="0" w:color="auto"/>
                <w:right w:val="none" w:sz="0" w:space="0" w:color="auto"/>
              </w:divBdr>
              <w:divsChild>
                <w:div w:id="1272736879">
                  <w:marLeft w:val="150"/>
                  <w:marRight w:val="225"/>
                  <w:marTop w:val="0"/>
                  <w:marBottom w:val="0"/>
                  <w:divBdr>
                    <w:top w:val="none" w:sz="0" w:space="0" w:color="auto"/>
                    <w:left w:val="none" w:sz="0" w:space="0" w:color="auto"/>
                    <w:bottom w:val="none" w:sz="0" w:space="0" w:color="auto"/>
                    <w:right w:val="none" w:sz="0" w:space="0" w:color="auto"/>
                  </w:divBdr>
                  <w:divsChild>
                    <w:div w:id="743530168">
                      <w:marLeft w:val="270"/>
                      <w:marRight w:val="120"/>
                      <w:marTop w:val="0"/>
                      <w:marBottom w:val="540"/>
                      <w:divBdr>
                        <w:top w:val="none" w:sz="0" w:space="0" w:color="auto"/>
                        <w:left w:val="none" w:sz="0" w:space="0" w:color="auto"/>
                        <w:bottom w:val="none" w:sz="0" w:space="0" w:color="auto"/>
                        <w:right w:val="none" w:sz="0" w:space="0" w:color="auto"/>
                      </w:divBdr>
                      <w:divsChild>
                        <w:div w:id="1111582905">
                          <w:marLeft w:val="0"/>
                          <w:marRight w:val="0"/>
                          <w:marTop w:val="0"/>
                          <w:marBottom w:val="720"/>
                          <w:divBdr>
                            <w:top w:val="none" w:sz="0" w:space="0" w:color="auto"/>
                            <w:left w:val="none" w:sz="0" w:space="0" w:color="auto"/>
                            <w:bottom w:val="none" w:sz="0" w:space="0" w:color="auto"/>
                            <w:right w:val="none" w:sz="0" w:space="0" w:color="auto"/>
                          </w:divBdr>
                          <w:divsChild>
                            <w:div w:id="1026977698">
                              <w:marLeft w:val="0"/>
                              <w:marRight w:val="0"/>
                              <w:marTop w:val="0"/>
                              <w:marBottom w:val="0"/>
                              <w:divBdr>
                                <w:top w:val="none" w:sz="0" w:space="0" w:color="auto"/>
                                <w:left w:val="none" w:sz="0" w:space="0" w:color="auto"/>
                                <w:bottom w:val="none" w:sz="0" w:space="0" w:color="auto"/>
                                <w:right w:val="none" w:sz="0" w:space="0" w:color="auto"/>
                              </w:divBdr>
                              <w:divsChild>
                                <w:div w:id="1400595831">
                                  <w:marLeft w:val="0"/>
                                  <w:marRight w:val="0"/>
                                  <w:marTop w:val="0"/>
                                  <w:marBottom w:val="0"/>
                                  <w:divBdr>
                                    <w:top w:val="none" w:sz="0" w:space="0" w:color="auto"/>
                                    <w:left w:val="none" w:sz="0" w:space="0" w:color="auto"/>
                                    <w:bottom w:val="none" w:sz="0" w:space="0" w:color="auto"/>
                                    <w:right w:val="none" w:sz="0" w:space="0" w:color="auto"/>
                                  </w:divBdr>
                                  <w:divsChild>
                                    <w:div w:id="1758283943">
                                      <w:marLeft w:val="0"/>
                                      <w:marRight w:val="0"/>
                                      <w:marTop w:val="0"/>
                                      <w:marBottom w:val="0"/>
                                      <w:divBdr>
                                        <w:top w:val="none" w:sz="0" w:space="0" w:color="auto"/>
                                        <w:left w:val="none" w:sz="0" w:space="0" w:color="auto"/>
                                        <w:bottom w:val="none" w:sz="0" w:space="0" w:color="auto"/>
                                        <w:right w:val="none" w:sz="0" w:space="0" w:color="auto"/>
                                      </w:divBdr>
                                      <w:divsChild>
                                        <w:div w:id="895631504">
                                          <w:marLeft w:val="0"/>
                                          <w:marRight w:val="4875"/>
                                          <w:marTop w:val="0"/>
                                          <w:marBottom w:val="0"/>
                                          <w:divBdr>
                                            <w:top w:val="none" w:sz="0" w:space="0" w:color="auto"/>
                                            <w:left w:val="none" w:sz="0" w:space="0" w:color="auto"/>
                                            <w:bottom w:val="none" w:sz="0" w:space="0" w:color="auto"/>
                                            <w:right w:val="none" w:sz="0" w:space="0" w:color="auto"/>
                                          </w:divBdr>
                                          <w:divsChild>
                                            <w:div w:id="1440564997">
                                              <w:marLeft w:val="30"/>
                                              <w:marRight w:val="15"/>
                                              <w:marTop w:val="15"/>
                                              <w:marBottom w:val="150"/>
                                              <w:divBdr>
                                                <w:top w:val="none" w:sz="0" w:space="0" w:color="auto"/>
                                                <w:left w:val="none" w:sz="0" w:space="0" w:color="auto"/>
                                                <w:bottom w:val="none" w:sz="0" w:space="0" w:color="auto"/>
                                                <w:right w:val="none" w:sz="0" w:space="0" w:color="auto"/>
                                              </w:divBdr>
                                              <w:divsChild>
                                                <w:div w:id="108148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318731">
      <w:bodyDiv w:val="1"/>
      <w:marLeft w:val="0"/>
      <w:marRight w:val="0"/>
      <w:marTop w:val="0"/>
      <w:marBottom w:val="0"/>
      <w:divBdr>
        <w:top w:val="none" w:sz="0" w:space="0" w:color="auto"/>
        <w:left w:val="none" w:sz="0" w:space="0" w:color="auto"/>
        <w:bottom w:val="none" w:sz="0" w:space="0" w:color="auto"/>
        <w:right w:val="none" w:sz="0" w:space="0" w:color="auto"/>
      </w:divBdr>
      <w:divsChild>
        <w:div w:id="1402675073">
          <w:marLeft w:val="0"/>
          <w:marRight w:val="150"/>
          <w:marTop w:val="0"/>
          <w:marBottom w:val="0"/>
          <w:divBdr>
            <w:top w:val="none" w:sz="0" w:space="0" w:color="auto"/>
            <w:left w:val="none" w:sz="0" w:space="0" w:color="auto"/>
            <w:bottom w:val="none" w:sz="0" w:space="0" w:color="auto"/>
            <w:right w:val="none" w:sz="0" w:space="0" w:color="auto"/>
          </w:divBdr>
          <w:divsChild>
            <w:div w:id="1789424637">
              <w:marLeft w:val="0"/>
              <w:marRight w:val="0"/>
              <w:marTop w:val="0"/>
              <w:marBottom w:val="0"/>
              <w:divBdr>
                <w:top w:val="none" w:sz="0" w:space="0" w:color="auto"/>
                <w:left w:val="none" w:sz="0" w:space="0" w:color="auto"/>
                <w:bottom w:val="none" w:sz="0" w:space="0" w:color="auto"/>
                <w:right w:val="none" w:sz="0" w:space="0" w:color="auto"/>
              </w:divBdr>
              <w:divsChild>
                <w:div w:id="1858423052">
                  <w:marLeft w:val="150"/>
                  <w:marRight w:val="225"/>
                  <w:marTop w:val="0"/>
                  <w:marBottom w:val="0"/>
                  <w:divBdr>
                    <w:top w:val="none" w:sz="0" w:space="0" w:color="auto"/>
                    <w:left w:val="none" w:sz="0" w:space="0" w:color="auto"/>
                    <w:bottom w:val="none" w:sz="0" w:space="0" w:color="auto"/>
                    <w:right w:val="none" w:sz="0" w:space="0" w:color="auto"/>
                  </w:divBdr>
                  <w:divsChild>
                    <w:div w:id="1658917719">
                      <w:marLeft w:val="270"/>
                      <w:marRight w:val="120"/>
                      <w:marTop w:val="0"/>
                      <w:marBottom w:val="540"/>
                      <w:divBdr>
                        <w:top w:val="none" w:sz="0" w:space="0" w:color="auto"/>
                        <w:left w:val="none" w:sz="0" w:space="0" w:color="auto"/>
                        <w:bottom w:val="none" w:sz="0" w:space="0" w:color="auto"/>
                        <w:right w:val="none" w:sz="0" w:space="0" w:color="auto"/>
                      </w:divBdr>
                      <w:divsChild>
                        <w:div w:id="2011789243">
                          <w:marLeft w:val="0"/>
                          <w:marRight w:val="0"/>
                          <w:marTop w:val="0"/>
                          <w:marBottom w:val="720"/>
                          <w:divBdr>
                            <w:top w:val="none" w:sz="0" w:space="0" w:color="auto"/>
                            <w:left w:val="none" w:sz="0" w:space="0" w:color="auto"/>
                            <w:bottom w:val="none" w:sz="0" w:space="0" w:color="auto"/>
                            <w:right w:val="none" w:sz="0" w:space="0" w:color="auto"/>
                          </w:divBdr>
                          <w:divsChild>
                            <w:div w:id="1626159321">
                              <w:marLeft w:val="0"/>
                              <w:marRight w:val="0"/>
                              <w:marTop w:val="0"/>
                              <w:marBottom w:val="0"/>
                              <w:divBdr>
                                <w:top w:val="none" w:sz="0" w:space="0" w:color="auto"/>
                                <w:left w:val="none" w:sz="0" w:space="0" w:color="auto"/>
                                <w:bottom w:val="none" w:sz="0" w:space="0" w:color="auto"/>
                                <w:right w:val="none" w:sz="0" w:space="0" w:color="auto"/>
                              </w:divBdr>
                              <w:divsChild>
                                <w:div w:id="949119753">
                                  <w:marLeft w:val="0"/>
                                  <w:marRight w:val="0"/>
                                  <w:marTop w:val="0"/>
                                  <w:marBottom w:val="0"/>
                                  <w:divBdr>
                                    <w:top w:val="none" w:sz="0" w:space="0" w:color="auto"/>
                                    <w:left w:val="none" w:sz="0" w:space="0" w:color="auto"/>
                                    <w:bottom w:val="none" w:sz="0" w:space="0" w:color="auto"/>
                                    <w:right w:val="none" w:sz="0" w:space="0" w:color="auto"/>
                                  </w:divBdr>
                                  <w:divsChild>
                                    <w:div w:id="1239634157">
                                      <w:marLeft w:val="0"/>
                                      <w:marRight w:val="0"/>
                                      <w:marTop w:val="0"/>
                                      <w:marBottom w:val="0"/>
                                      <w:divBdr>
                                        <w:top w:val="none" w:sz="0" w:space="0" w:color="auto"/>
                                        <w:left w:val="none" w:sz="0" w:space="0" w:color="auto"/>
                                        <w:bottom w:val="none" w:sz="0" w:space="0" w:color="auto"/>
                                        <w:right w:val="none" w:sz="0" w:space="0" w:color="auto"/>
                                      </w:divBdr>
                                      <w:divsChild>
                                        <w:div w:id="662129284">
                                          <w:marLeft w:val="0"/>
                                          <w:marRight w:val="4875"/>
                                          <w:marTop w:val="0"/>
                                          <w:marBottom w:val="0"/>
                                          <w:divBdr>
                                            <w:top w:val="none" w:sz="0" w:space="0" w:color="auto"/>
                                            <w:left w:val="none" w:sz="0" w:space="0" w:color="auto"/>
                                            <w:bottom w:val="none" w:sz="0" w:space="0" w:color="auto"/>
                                            <w:right w:val="none" w:sz="0" w:space="0" w:color="auto"/>
                                          </w:divBdr>
                                          <w:divsChild>
                                            <w:div w:id="583297176">
                                              <w:marLeft w:val="30"/>
                                              <w:marRight w:val="15"/>
                                              <w:marTop w:val="15"/>
                                              <w:marBottom w:val="150"/>
                                              <w:divBdr>
                                                <w:top w:val="none" w:sz="0" w:space="0" w:color="auto"/>
                                                <w:left w:val="none" w:sz="0" w:space="0" w:color="auto"/>
                                                <w:bottom w:val="none" w:sz="0" w:space="0" w:color="auto"/>
                                                <w:right w:val="none" w:sz="0" w:space="0" w:color="auto"/>
                                              </w:divBdr>
                                              <w:divsChild>
                                                <w:div w:id="136605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9155442">
      <w:bodyDiv w:val="1"/>
      <w:marLeft w:val="0"/>
      <w:marRight w:val="0"/>
      <w:marTop w:val="0"/>
      <w:marBottom w:val="0"/>
      <w:divBdr>
        <w:top w:val="none" w:sz="0" w:space="0" w:color="auto"/>
        <w:left w:val="none" w:sz="0" w:space="0" w:color="auto"/>
        <w:bottom w:val="none" w:sz="0" w:space="0" w:color="auto"/>
        <w:right w:val="none" w:sz="0" w:space="0" w:color="auto"/>
      </w:divBdr>
      <w:divsChild>
        <w:div w:id="1086414919">
          <w:marLeft w:val="0"/>
          <w:marRight w:val="150"/>
          <w:marTop w:val="0"/>
          <w:marBottom w:val="0"/>
          <w:divBdr>
            <w:top w:val="none" w:sz="0" w:space="0" w:color="auto"/>
            <w:left w:val="none" w:sz="0" w:space="0" w:color="auto"/>
            <w:bottom w:val="none" w:sz="0" w:space="0" w:color="auto"/>
            <w:right w:val="none" w:sz="0" w:space="0" w:color="auto"/>
          </w:divBdr>
          <w:divsChild>
            <w:div w:id="914171324">
              <w:marLeft w:val="0"/>
              <w:marRight w:val="0"/>
              <w:marTop w:val="0"/>
              <w:marBottom w:val="0"/>
              <w:divBdr>
                <w:top w:val="none" w:sz="0" w:space="0" w:color="auto"/>
                <w:left w:val="none" w:sz="0" w:space="0" w:color="auto"/>
                <w:bottom w:val="none" w:sz="0" w:space="0" w:color="auto"/>
                <w:right w:val="none" w:sz="0" w:space="0" w:color="auto"/>
              </w:divBdr>
              <w:divsChild>
                <w:div w:id="868028799">
                  <w:marLeft w:val="150"/>
                  <w:marRight w:val="225"/>
                  <w:marTop w:val="0"/>
                  <w:marBottom w:val="0"/>
                  <w:divBdr>
                    <w:top w:val="none" w:sz="0" w:space="0" w:color="auto"/>
                    <w:left w:val="none" w:sz="0" w:space="0" w:color="auto"/>
                    <w:bottom w:val="none" w:sz="0" w:space="0" w:color="auto"/>
                    <w:right w:val="none" w:sz="0" w:space="0" w:color="auto"/>
                  </w:divBdr>
                  <w:divsChild>
                    <w:div w:id="1929266335">
                      <w:marLeft w:val="270"/>
                      <w:marRight w:val="120"/>
                      <w:marTop w:val="0"/>
                      <w:marBottom w:val="540"/>
                      <w:divBdr>
                        <w:top w:val="none" w:sz="0" w:space="0" w:color="auto"/>
                        <w:left w:val="none" w:sz="0" w:space="0" w:color="auto"/>
                        <w:bottom w:val="none" w:sz="0" w:space="0" w:color="auto"/>
                        <w:right w:val="none" w:sz="0" w:space="0" w:color="auto"/>
                      </w:divBdr>
                      <w:divsChild>
                        <w:div w:id="1691374974">
                          <w:marLeft w:val="0"/>
                          <w:marRight w:val="0"/>
                          <w:marTop w:val="0"/>
                          <w:marBottom w:val="720"/>
                          <w:divBdr>
                            <w:top w:val="none" w:sz="0" w:space="0" w:color="auto"/>
                            <w:left w:val="none" w:sz="0" w:space="0" w:color="auto"/>
                            <w:bottom w:val="none" w:sz="0" w:space="0" w:color="auto"/>
                            <w:right w:val="none" w:sz="0" w:space="0" w:color="auto"/>
                          </w:divBdr>
                          <w:divsChild>
                            <w:div w:id="1082722744">
                              <w:marLeft w:val="0"/>
                              <w:marRight w:val="0"/>
                              <w:marTop w:val="0"/>
                              <w:marBottom w:val="0"/>
                              <w:divBdr>
                                <w:top w:val="none" w:sz="0" w:space="0" w:color="auto"/>
                                <w:left w:val="none" w:sz="0" w:space="0" w:color="auto"/>
                                <w:bottom w:val="none" w:sz="0" w:space="0" w:color="auto"/>
                                <w:right w:val="none" w:sz="0" w:space="0" w:color="auto"/>
                              </w:divBdr>
                              <w:divsChild>
                                <w:div w:id="561058432">
                                  <w:marLeft w:val="0"/>
                                  <w:marRight w:val="0"/>
                                  <w:marTop w:val="0"/>
                                  <w:marBottom w:val="0"/>
                                  <w:divBdr>
                                    <w:top w:val="none" w:sz="0" w:space="0" w:color="auto"/>
                                    <w:left w:val="none" w:sz="0" w:space="0" w:color="auto"/>
                                    <w:bottom w:val="none" w:sz="0" w:space="0" w:color="auto"/>
                                    <w:right w:val="none" w:sz="0" w:space="0" w:color="auto"/>
                                  </w:divBdr>
                                  <w:divsChild>
                                    <w:div w:id="649674440">
                                      <w:marLeft w:val="0"/>
                                      <w:marRight w:val="0"/>
                                      <w:marTop w:val="0"/>
                                      <w:marBottom w:val="0"/>
                                      <w:divBdr>
                                        <w:top w:val="none" w:sz="0" w:space="0" w:color="auto"/>
                                        <w:left w:val="none" w:sz="0" w:space="0" w:color="auto"/>
                                        <w:bottom w:val="none" w:sz="0" w:space="0" w:color="auto"/>
                                        <w:right w:val="none" w:sz="0" w:space="0" w:color="auto"/>
                                      </w:divBdr>
                                      <w:divsChild>
                                        <w:div w:id="575092551">
                                          <w:marLeft w:val="0"/>
                                          <w:marRight w:val="4875"/>
                                          <w:marTop w:val="0"/>
                                          <w:marBottom w:val="0"/>
                                          <w:divBdr>
                                            <w:top w:val="none" w:sz="0" w:space="0" w:color="auto"/>
                                            <w:left w:val="none" w:sz="0" w:space="0" w:color="auto"/>
                                            <w:bottom w:val="none" w:sz="0" w:space="0" w:color="auto"/>
                                            <w:right w:val="none" w:sz="0" w:space="0" w:color="auto"/>
                                          </w:divBdr>
                                          <w:divsChild>
                                            <w:div w:id="1182477406">
                                              <w:marLeft w:val="30"/>
                                              <w:marRight w:val="15"/>
                                              <w:marTop w:val="15"/>
                                              <w:marBottom w:val="150"/>
                                              <w:divBdr>
                                                <w:top w:val="none" w:sz="0" w:space="0" w:color="auto"/>
                                                <w:left w:val="none" w:sz="0" w:space="0" w:color="auto"/>
                                                <w:bottom w:val="none" w:sz="0" w:space="0" w:color="auto"/>
                                                <w:right w:val="none" w:sz="0" w:space="0" w:color="auto"/>
                                              </w:divBdr>
                                              <w:divsChild>
                                                <w:div w:id="97865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7860029">
      <w:bodyDiv w:val="1"/>
      <w:marLeft w:val="0"/>
      <w:marRight w:val="0"/>
      <w:marTop w:val="0"/>
      <w:marBottom w:val="0"/>
      <w:divBdr>
        <w:top w:val="none" w:sz="0" w:space="0" w:color="auto"/>
        <w:left w:val="none" w:sz="0" w:space="0" w:color="auto"/>
        <w:bottom w:val="none" w:sz="0" w:space="0" w:color="auto"/>
        <w:right w:val="none" w:sz="0" w:space="0" w:color="auto"/>
      </w:divBdr>
      <w:divsChild>
        <w:div w:id="709302478">
          <w:marLeft w:val="0"/>
          <w:marRight w:val="150"/>
          <w:marTop w:val="0"/>
          <w:marBottom w:val="0"/>
          <w:divBdr>
            <w:top w:val="none" w:sz="0" w:space="0" w:color="auto"/>
            <w:left w:val="none" w:sz="0" w:space="0" w:color="auto"/>
            <w:bottom w:val="none" w:sz="0" w:space="0" w:color="auto"/>
            <w:right w:val="none" w:sz="0" w:space="0" w:color="auto"/>
          </w:divBdr>
          <w:divsChild>
            <w:div w:id="269894708">
              <w:marLeft w:val="0"/>
              <w:marRight w:val="0"/>
              <w:marTop w:val="0"/>
              <w:marBottom w:val="0"/>
              <w:divBdr>
                <w:top w:val="none" w:sz="0" w:space="0" w:color="auto"/>
                <w:left w:val="none" w:sz="0" w:space="0" w:color="auto"/>
                <w:bottom w:val="none" w:sz="0" w:space="0" w:color="auto"/>
                <w:right w:val="none" w:sz="0" w:space="0" w:color="auto"/>
              </w:divBdr>
              <w:divsChild>
                <w:div w:id="1322926071">
                  <w:marLeft w:val="150"/>
                  <w:marRight w:val="225"/>
                  <w:marTop w:val="0"/>
                  <w:marBottom w:val="0"/>
                  <w:divBdr>
                    <w:top w:val="none" w:sz="0" w:space="0" w:color="auto"/>
                    <w:left w:val="none" w:sz="0" w:space="0" w:color="auto"/>
                    <w:bottom w:val="none" w:sz="0" w:space="0" w:color="auto"/>
                    <w:right w:val="none" w:sz="0" w:space="0" w:color="auto"/>
                  </w:divBdr>
                  <w:divsChild>
                    <w:div w:id="1763725620">
                      <w:marLeft w:val="270"/>
                      <w:marRight w:val="120"/>
                      <w:marTop w:val="0"/>
                      <w:marBottom w:val="540"/>
                      <w:divBdr>
                        <w:top w:val="none" w:sz="0" w:space="0" w:color="auto"/>
                        <w:left w:val="none" w:sz="0" w:space="0" w:color="auto"/>
                        <w:bottom w:val="none" w:sz="0" w:space="0" w:color="auto"/>
                        <w:right w:val="none" w:sz="0" w:space="0" w:color="auto"/>
                      </w:divBdr>
                      <w:divsChild>
                        <w:div w:id="326902445">
                          <w:marLeft w:val="0"/>
                          <w:marRight w:val="0"/>
                          <w:marTop w:val="0"/>
                          <w:marBottom w:val="720"/>
                          <w:divBdr>
                            <w:top w:val="none" w:sz="0" w:space="0" w:color="auto"/>
                            <w:left w:val="none" w:sz="0" w:space="0" w:color="auto"/>
                            <w:bottom w:val="none" w:sz="0" w:space="0" w:color="auto"/>
                            <w:right w:val="none" w:sz="0" w:space="0" w:color="auto"/>
                          </w:divBdr>
                          <w:divsChild>
                            <w:div w:id="876428486">
                              <w:marLeft w:val="0"/>
                              <w:marRight w:val="0"/>
                              <w:marTop w:val="0"/>
                              <w:marBottom w:val="0"/>
                              <w:divBdr>
                                <w:top w:val="none" w:sz="0" w:space="0" w:color="auto"/>
                                <w:left w:val="none" w:sz="0" w:space="0" w:color="auto"/>
                                <w:bottom w:val="none" w:sz="0" w:space="0" w:color="auto"/>
                                <w:right w:val="none" w:sz="0" w:space="0" w:color="auto"/>
                              </w:divBdr>
                              <w:divsChild>
                                <w:div w:id="796024116">
                                  <w:marLeft w:val="0"/>
                                  <w:marRight w:val="0"/>
                                  <w:marTop w:val="0"/>
                                  <w:marBottom w:val="0"/>
                                  <w:divBdr>
                                    <w:top w:val="none" w:sz="0" w:space="0" w:color="auto"/>
                                    <w:left w:val="none" w:sz="0" w:space="0" w:color="auto"/>
                                    <w:bottom w:val="none" w:sz="0" w:space="0" w:color="auto"/>
                                    <w:right w:val="none" w:sz="0" w:space="0" w:color="auto"/>
                                  </w:divBdr>
                                  <w:divsChild>
                                    <w:div w:id="1245916328">
                                      <w:marLeft w:val="0"/>
                                      <w:marRight w:val="0"/>
                                      <w:marTop w:val="0"/>
                                      <w:marBottom w:val="0"/>
                                      <w:divBdr>
                                        <w:top w:val="none" w:sz="0" w:space="0" w:color="auto"/>
                                        <w:left w:val="none" w:sz="0" w:space="0" w:color="auto"/>
                                        <w:bottom w:val="none" w:sz="0" w:space="0" w:color="auto"/>
                                        <w:right w:val="none" w:sz="0" w:space="0" w:color="auto"/>
                                      </w:divBdr>
                                      <w:divsChild>
                                        <w:div w:id="2034459417">
                                          <w:marLeft w:val="0"/>
                                          <w:marRight w:val="4875"/>
                                          <w:marTop w:val="0"/>
                                          <w:marBottom w:val="0"/>
                                          <w:divBdr>
                                            <w:top w:val="none" w:sz="0" w:space="0" w:color="auto"/>
                                            <w:left w:val="none" w:sz="0" w:space="0" w:color="auto"/>
                                            <w:bottom w:val="none" w:sz="0" w:space="0" w:color="auto"/>
                                            <w:right w:val="none" w:sz="0" w:space="0" w:color="auto"/>
                                          </w:divBdr>
                                          <w:divsChild>
                                            <w:div w:id="1463966342">
                                              <w:marLeft w:val="30"/>
                                              <w:marRight w:val="15"/>
                                              <w:marTop w:val="15"/>
                                              <w:marBottom w:val="150"/>
                                              <w:divBdr>
                                                <w:top w:val="none" w:sz="0" w:space="0" w:color="auto"/>
                                                <w:left w:val="none" w:sz="0" w:space="0" w:color="auto"/>
                                                <w:bottom w:val="none" w:sz="0" w:space="0" w:color="auto"/>
                                                <w:right w:val="none" w:sz="0" w:space="0" w:color="auto"/>
                                              </w:divBdr>
                                              <w:divsChild>
                                                <w:div w:id="674307226">
                                                  <w:marLeft w:val="0"/>
                                                  <w:marRight w:val="0"/>
                                                  <w:marTop w:val="0"/>
                                                  <w:marBottom w:val="0"/>
                                                  <w:divBdr>
                                                    <w:top w:val="none" w:sz="0" w:space="0" w:color="auto"/>
                                                    <w:left w:val="none" w:sz="0" w:space="0" w:color="auto"/>
                                                    <w:bottom w:val="none" w:sz="0" w:space="0" w:color="auto"/>
                                                    <w:right w:val="none" w:sz="0" w:space="0" w:color="auto"/>
                                                  </w:divBdr>
                                                  <w:divsChild>
                                                    <w:div w:id="752624643">
                                                      <w:marLeft w:val="0"/>
                                                      <w:marRight w:val="0"/>
                                                      <w:marTop w:val="0"/>
                                                      <w:marBottom w:val="0"/>
                                                      <w:divBdr>
                                                        <w:top w:val="none" w:sz="0" w:space="0" w:color="auto"/>
                                                        <w:left w:val="none" w:sz="0" w:space="0" w:color="auto"/>
                                                        <w:bottom w:val="none" w:sz="0" w:space="0" w:color="auto"/>
                                                        <w:right w:val="none" w:sz="0" w:space="0" w:color="auto"/>
                                                      </w:divBdr>
                                                      <w:divsChild>
                                                        <w:div w:id="73251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64319843">
      <w:bodyDiv w:val="1"/>
      <w:marLeft w:val="0"/>
      <w:marRight w:val="0"/>
      <w:marTop w:val="0"/>
      <w:marBottom w:val="0"/>
      <w:divBdr>
        <w:top w:val="none" w:sz="0" w:space="0" w:color="auto"/>
        <w:left w:val="none" w:sz="0" w:space="0" w:color="auto"/>
        <w:bottom w:val="none" w:sz="0" w:space="0" w:color="auto"/>
        <w:right w:val="none" w:sz="0" w:space="0" w:color="auto"/>
      </w:divBdr>
      <w:divsChild>
        <w:div w:id="1382094905">
          <w:marLeft w:val="0"/>
          <w:marRight w:val="150"/>
          <w:marTop w:val="0"/>
          <w:marBottom w:val="0"/>
          <w:divBdr>
            <w:top w:val="none" w:sz="0" w:space="0" w:color="auto"/>
            <w:left w:val="none" w:sz="0" w:space="0" w:color="auto"/>
            <w:bottom w:val="none" w:sz="0" w:space="0" w:color="auto"/>
            <w:right w:val="none" w:sz="0" w:space="0" w:color="auto"/>
          </w:divBdr>
          <w:divsChild>
            <w:div w:id="343366501">
              <w:marLeft w:val="0"/>
              <w:marRight w:val="0"/>
              <w:marTop w:val="0"/>
              <w:marBottom w:val="0"/>
              <w:divBdr>
                <w:top w:val="none" w:sz="0" w:space="0" w:color="auto"/>
                <w:left w:val="none" w:sz="0" w:space="0" w:color="auto"/>
                <w:bottom w:val="none" w:sz="0" w:space="0" w:color="auto"/>
                <w:right w:val="none" w:sz="0" w:space="0" w:color="auto"/>
              </w:divBdr>
              <w:divsChild>
                <w:div w:id="3943624">
                  <w:marLeft w:val="150"/>
                  <w:marRight w:val="225"/>
                  <w:marTop w:val="0"/>
                  <w:marBottom w:val="0"/>
                  <w:divBdr>
                    <w:top w:val="none" w:sz="0" w:space="0" w:color="auto"/>
                    <w:left w:val="none" w:sz="0" w:space="0" w:color="auto"/>
                    <w:bottom w:val="none" w:sz="0" w:space="0" w:color="auto"/>
                    <w:right w:val="none" w:sz="0" w:space="0" w:color="auto"/>
                  </w:divBdr>
                  <w:divsChild>
                    <w:div w:id="715470551">
                      <w:marLeft w:val="270"/>
                      <w:marRight w:val="120"/>
                      <w:marTop w:val="0"/>
                      <w:marBottom w:val="540"/>
                      <w:divBdr>
                        <w:top w:val="none" w:sz="0" w:space="0" w:color="auto"/>
                        <w:left w:val="none" w:sz="0" w:space="0" w:color="auto"/>
                        <w:bottom w:val="none" w:sz="0" w:space="0" w:color="auto"/>
                        <w:right w:val="none" w:sz="0" w:space="0" w:color="auto"/>
                      </w:divBdr>
                      <w:divsChild>
                        <w:div w:id="844904960">
                          <w:marLeft w:val="0"/>
                          <w:marRight w:val="0"/>
                          <w:marTop w:val="0"/>
                          <w:marBottom w:val="720"/>
                          <w:divBdr>
                            <w:top w:val="none" w:sz="0" w:space="0" w:color="auto"/>
                            <w:left w:val="none" w:sz="0" w:space="0" w:color="auto"/>
                            <w:bottom w:val="none" w:sz="0" w:space="0" w:color="auto"/>
                            <w:right w:val="none" w:sz="0" w:space="0" w:color="auto"/>
                          </w:divBdr>
                          <w:divsChild>
                            <w:div w:id="315377697">
                              <w:marLeft w:val="0"/>
                              <w:marRight w:val="0"/>
                              <w:marTop w:val="0"/>
                              <w:marBottom w:val="0"/>
                              <w:divBdr>
                                <w:top w:val="none" w:sz="0" w:space="0" w:color="auto"/>
                                <w:left w:val="none" w:sz="0" w:space="0" w:color="auto"/>
                                <w:bottom w:val="none" w:sz="0" w:space="0" w:color="auto"/>
                                <w:right w:val="none" w:sz="0" w:space="0" w:color="auto"/>
                              </w:divBdr>
                              <w:divsChild>
                                <w:div w:id="1789933949">
                                  <w:marLeft w:val="0"/>
                                  <w:marRight w:val="0"/>
                                  <w:marTop w:val="0"/>
                                  <w:marBottom w:val="0"/>
                                  <w:divBdr>
                                    <w:top w:val="none" w:sz="0" w:space="0" w:color="auto"/>
                                    <w:left w:val="none" w:sz="0" w:space="0" w:color="auto"/>
                                    <w:bottom w:val="none" w:sz="0" w:space="0" w:color="auto"/>
                                    <w:right w:val="none" w:sz="0" w:space="0" w:color="auto"/>
                                  </w:divBdr>
                                  <w:divsChild>
                                    <w:div w:id="1979333298">
                                      <w:marLeft w:val="0"/>
                                      <w:marRight w:val="0"/>
                                      <w:marTop w:val="0"/>
                                      <w:marBottom w:val="0"/>
                                      <w:divBdr>
                                        <w:top w:val="none" w:sz="0" w:space="0" w:color="auto"/>
                                        <w:left w:val="none" w:sz="0" w:space="0" w:color="auto"/>
                                        <w:bottom w:val="none" w:sz="0" w:space="0" w:color="auto"/>
                                        <w:right w:val="none" w:sz="0" w:space="0" w:color="auto"/>
                                      </w:divBdr>
                                      <w:divsChild>
                                        <w:div w:id="715471522">
                                          <w:marLeft w:val="0"/>
                                          <w:marRight w:val="4875"/>
                                          <w:marTop w:val="0"/>
                                          <w:marBottom w:val="0"/>
                                          <w:divBdr>
                                            <w:top w:val="none" w:sz="0" w:space="0" w:color="auto"/>
                                            <w:left w:val="none" w:sz="0" w:space="0" w:color="auto"/>
                                            <w:bottom w:val="none" w:sz="0" w:space="0" w:color="auto"/>
                                            <w:right w:val="none" w:sz="0" w:space="0" w:color="auto"/>
                                          </w:divBdr>
                                          <w:divsChild>
                                            <w:div w:id="1137988878">
                                              <w:marLeft w:val="30"/>
                                              <w:marRight w:val="15"/>
                                              <w:marTop w:val="15"/>
                                              <w:marBottom w:val="150"/>
                                              <w:divBdr>
                                                <w:top w:val="none" w:sz="0" w:space="0" w:color="auto"/>
                                                <w:left w:val="none" w:sz="0" w:space="0" w:color="auto"/>
                                                <w:bottom w:val="none" w:sz="0" w:space="0" w:color="auto"/>
                                                <w:right w:val="none" w:sz="0" w:space="0" w:color="auto"/>
                                              </w:divBdr>
                                              <w:divsChild>
                                                <w:div w:id="14441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26599972">
      <w:bodyDiv w:val="1"/>
      <w:marLeft w:val="0"/>
      <w:marRight w:val="0"/>
      <w:marTop w:val="0"/>
      <w:marBottom w:val="0"/>
      <w:divBdr>
        <w:top w:val="none" w:sz="0" w:space="0" w:color="auto"/>
        <w:left w:val="none" w:sz="0" w:space="0" w:color="auto"/>
        <w:bottom w:val="none" w:sz="0" w:space="0" w:color="auto"/>
        <w:right w:val="none" w:sz="0" w:space="0" w:color="auto"/>
      </w:divBdr>
      <w:divsChild>
        <w:div w:id="1211385532">
          <w:marLeft w:val="0"/>
          <w:marRight w:val="150"/>
          <w:marTop w:val="0"/>
          <w:marBottom w:val="0"/>
          <w:divBdr>
            <w:top w:val="none" w:sz="0" w:space="0" w:color="auto"/>
            <w:left w:val="none" w:sz="0" w:space="0" w:color="auto"/>
            <w:bottom w:val="none" w:sz="0" w:space="0" w:color="auto"/>
            <w:right w:val="none" w:sz="0" w:space="0" w:color="auto"/>
          </w:divBdr>
          <w:divsChild>
            <w:div w:id="1556971501">
              <w:marLeft w:val="0"/>
              <w:marRight w:val="0"/>
              <w:marTop w:val="0"/>
              <w:marBottom w:val="0"/>
              <w:divBdr>
                <w:top w:val="none" w:sz="0" w:space="0" w:color="auto"/>
                <w:left w:val="none" w:sz="0" w:space="0" w:color="auto"/>
                <w:bottom w:val="none" w:sz="0" w:space="0" w:color="auto"/>
                <w:right w:val="none" w:sz="0" w:space="0" w:color="auto"/>
              </w:divBdr>
              <w:divsChild>
                <w:div w:id="910190488">
                  <w:marLeft w:val="150"/>
                  <w:marRight w:val="225"/>
                  <w:marTop w:val="0"/>
                  <w:marBottom w:val="0"/>
                  <w:divBdr>
                    <w:top w:val="none" w:sz="0" w:space="0" w:color="auto"/>
                    <w:left w:val="none" w:sz="0" w:space="0" w:color="auto"/>
                    <w:bottom w:val="none" w:sz="0" w:space="0" w:color="auto"/>
                    <w:right w:val="none" w:sz="0" w:space="0" w:color="auto"/>
                  </w:divBdr>
                  <w:divsChild>
                    <w:div w:id="2038239068">
                      <w:marLeft w:val="270"/>
                      <w:marRight w:val="120"/>
                      <w:marTop w:val="0"/>
                      <w:marBottom w:val="540"/>
                      <w:divBdr>
                        <w:top w:val="none" w:sz="0" w:space="0" w:color="auto"/>
                        <w:left w:val="none" w:sz="0" w:space="0" w:color="auto"/>
                        <w:bottom w:val="none" w:sz="0" w:space="0" w:color="auto"/>
                        <w:right w:val="none" w:sz="0" w:space="0" w:color="auto"/>
                      </w:divBdr>
                      <w:divsChild>
                        <w:div w:id="1749427359">
                          <w:marLeft w:val="0"/>
                          <w:marRight w:val="0"/>
                          <w:marTop w:val="0"/>
                          <w:marBottom w:val="720"/>
                          <w:divBdr>
                            <w:top w:val="none" w:sz="0" w:space="0" w:color="auto"/>
                            <w:left w:val="none" w:sz="0" w:space="0" w:color="auto"/>
                            <w:bottom w:val="none" w:sz="0" w:space="0" w:color="auto"/>
                            <w:right w:val="none" w:sz="0" w:space="0" w:color="auto"/>
                          </w:divBdr>
                          <w:divsChild>
                            <w:div w:id="615526216">
                              <w:marLeft w:val="0"/>
                              <w:marRight w:val="0"/>
                              <w:marTop w:val="0"/>
                              <w:marBottom w:val="0"/>
                              <w:divBdr>
                                <w:top w:val="none" w:sz="0" w:space="0" w:color="auto"/>
                                <w:left w:val="none" w:sz="0" w:space="0" w:color="auto"/>
                                <w:bottom w:val="none" w:sz="0" w:space="0" w:color="auto"/>
                                <w:right w:val="none" w:sz="0" w:space="0" w:color="auto"/>
                              </w:divBdr>
                              <w:divsChild>
                                <w:div w:id="74933676">
                                  <w:marLeft w:val="0"/>
                                  <w:marRight w:val="0"/>
                                  <w:marTop w:val="0"/>
                                  <w:marBottom w:val="0"/>
                                  <w:divBdr>
                                    <w:top w:val="none" w:sz="0" w:space="0" w:color="auto"/>
                                    <w:left w:val="none" w:sz="0" w:space="0" w:color="auto"/>
                                    <w:bottom w:val="none" w:sz="0" w:space="0" w:color="auto"/>
                                    <w:right w:val="none" w:sz="0" w:space="0" w:color="auto"/>
                                  </w:divBdr>
                                  <w:divsChild>
                                    <w:div w:id="1210220493">
                                      <w:marLeft w:val="0"/>
                                      <w:marRight w:val="0"/>
                                      <w:marTop w:val="0"/>
                                      <w:marBottom w:val="0"/>
                                      <w:divBdr>
                                        <w:top w:val="none" w:sz="0" w:space="0" w:color="auto"/>
                                        <w:left w:val="none" w:sz="0" w:space="0" w:color="auto"/>
                                        <w:bottom w:val="none" w:sz="0" w:space="0" w:color="auto"/>
                                        <w:right w:val="none" w:sz="0" w:space="0" w:color="auto"/>
                                      </w:divBdr>
                                      <w:divsChild>
                                        <w:div w:id="660816482">
                                          <w:marLeft w:val="0"/>
                                          <w:marRight w:val="4875"/>
                                          <w:marTop w:val="0"/>
                                          <w:marBottom w:val="0"/>
                                          <w:divBdr>
                                            <w:top w:val="none" w:sz="0" w:space="0" w:color="auto"/>
                                            <w:left w:val="none" w:sz="0" w:space="0" w:color="auto"/>
                                            <w:bottom w:val="none" w:sz="0" w:space="0" w:color="auto"/>
                                            <w:right w:val="none" w:sz="0" w:space="0" w:color="auto"/>
                                          </w:divBdr>
                                          <w:divsChild>
                                            <w:div w:id="53938644">
                                              <w:marLeft w:val="30"/>
                                              <w:marRight w:val="15"/>
                                              <w:marTop w:val="15"/>
                                              <w:marBottom w:val="150"/>
                                              <w:divBdr>
                                                <w:top w:val="none" w:sz="0" w:space="0" w:color="auto"/>
                                                <w:left w:val="none" w:sz="0" w:space="0" w:color="auto"/>
                                                <w:bottom w:val="none" w:sz="0" w:space="0" w:color="auto"/>
                                                <w:right w:val="none" w:sz="0" w:space="0" w:color="auto"/>
                                              </w:divBdr>
                                              <w:divsChild>
                                                <w:div w:id="82031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58913076">
      <w:bodyDiv w:val="1"/>
      <w:marLeft w:val="0"/>
      <w:marRight w:val="0"/>
      <w:marTop w:val="0"/>
      <w:marBottom w:val="0"/>
      <w:divBdr>
        <w:top w:val="none" w:sz="0" w:space="0" w:color="auto"/>
        <w:left w:val="none" w:sz="0" w:space="0" w:color="auto"/>
        <w:bottom w:val="none" w:sz="0" w:space="0" w:color="auto"/>
        <w:right w:val="none" w:sz="0" w:space="0" w:color="auto"/>
      </w:divBdr>
      <w:divsChild>
        <w:div w:id="968821136">
          <w:marLeft w:val="0"/>
          <w:marRight w:val="150"/>
          <w:marTop w:val="0"/>
          <w:marBottom w:val="0"/>
          <w:divBdr>
            <w:top w:val="none" w:sz="0" w:space="0" w:color="auto"/>
            <w:left w:val="none" w:sz="0" w:space="0" w:color="auto"/>
            <w:bottom w:val="none" w:sz="0" w:space="0" w:color="auto"/>
            <w:right w:val="none" w:sz="0" w:space="0" w:color="auto"/>
          </w:divBdr>
          <w:divsChild>
            <w:div w:id="1510682966">
              <w:marLeft w:val="0"/>
              <w:marRight w:val="0"/>
              <w:marTop w:val="0"/>
              <w:marBottom w:val="0"/>
              <w:divBdr>
                <w:top w:val="none" w:sz="0" w:space="0" w:color="auto"/>
                <w:left w:val="none" w:sz="0" w:space="0" w:color="auto"/>
                <w:bottom w:val="none" w:sz="0" w:space="0" w:color="auto"/>
                <w:right w:val="none" w:sz="0" w:space="0" w:color="auto"/>
              </w:divBdr>
              <w:divsChild>
                <w:div w:id="1304383356">
                  <w:marLeft w:val="150"/>
                  <w:marRight w:val="225"/>
                  <w:marTop w:val="0"/>
                  <w:marBottom w:val="0"/>
                  <w:divBdr>
                    <w:top w:val="none" w:sz="0" w:space="0" w:color="auto"/>
                    <w:left w:val="none" w:sz="0" w:space="0" w:color="auto"/>
                    <w:bottom w:val="none" w:sz="0" w:space="0" w:color="auto"/>
                    <w:right w:val="none" w:sz="0" w:space="0" w:color="auto"/>
                  </w:divBdr>
                  <w:divsChild>
                    <w:div w:id="687298448">
                      <w:marLeft w:val="270"/>
                      <w:marRight w:val="120"/>
                      <w:marTop w:val="0"/>
                      <w:marBottom w:val="540"/>
                      <w:divBdr>
                        <w:top w:val="none" w:sz="0" w:space="0" w:color="auto"/>
                        <w:left w:val="none" w:sz="0" w:space="0" w:color="auto"/>
                        <w:bottom w:val="none" w:sz="0" w:space="0" w:color="auto"/>
                        <w:right w:val="none" w:sz="0" w:space="0" w:color="auto"/>
                      </w:divBdr>
                      <w:divsChild>
                        <w:div w:id="553858917">
                          <w:marLeft w:val="0"/>
                          <w:marRight w:val="0"/>
                          <w:marTop w:val="0"/>
                          <w:marBottom w:val="720"/>
                          <w:divBdr>
                            <w:top w:val="none" w:sz="0" w:space="0" w:color="auto"/>
                            <w:left w:val="none" w:sz="0" w:space="0" w:color="auto"/>
                            <w:bottom w:val="none" w:sz="0" w:space="0" w:color="auto"/>
                            <w:right w:val="none" w:sz="0" w:space="0" w:color="auto"/>
                          </w:divBdr>
                          <w:divsChild>
                            <w:div w:id="2011131729">
                              <w:marLeft w:val="0"/>
                              <w:marRight w:val="0"/>
                              <w:marTop w:val="0"/>
                              <w:marBottom w:val="0"/>
                              <w:divBdr>
                                <w:top w:val="none" w:sz="0" w:space="0" w:color="auto"/>
                                <w:left w:val="none" w:sz="0" w:space="0" w:color="auto"/>
                                <w:bottom w:val="none" w:sz="0" w:space="0" w:color="auto"/>
                                <w:right w:val="none" w:sz="0" w:space="0" w:color="auto"/>
                              </w:divBdr>
                              <w:divsChild>
                                <w:div w:id="1419980843">
                                  <w:marLeft w:val="0"/>
                                  <w:marRight w:val="0"/>
                                  <w:marTop w:val="0"/>
                                  <w:marBottom w:val="0"/>
                                  <w:divBdr>
                                    <w:top w:val="none" w:sz="0" w:space="0" w:color="auto"/>
                                    <w:left w:val="none" w:sz="0" w:space="0" w:color="auto"/>
                                    <w:bottom w:val="none" w:sz="0" w:space="0" w:color="auto"/>
                                    <w:right w:val="none" w:sz="0" w:space="0" w:color="auto"/>
                                  </w:divBdr>
                                  <w:divsChild>
                                    <w:div w:id="831605280">
                                      <w:marLeft w:val="0"/>
                                      <w:marRight w:val="0"/>
                                      <w:marTop w:val="0"/>
                                      <w:marBottom w:val="0"/>
                                      <w:divBdr>
                                        <w:top w:val="none" w:sz="0" w:space="0" w:color="auto"/>
                                        <w:left w:val="none" w:sz="0" w:space="0" w:color="auto"/>
                                        <w:bottom w:val="none" w:sz="0" w:space="0" w:color="auto"/>
                                        <w:right w:val="none" w:sz="0" w:space="0" w:color="auto"/>
                                      </w:divBdr>
                                      <w:divsChild>
                                        <w:div w:id="1298494467">
                                          <w:marLeft w:val="0"/>
                                          <w:marRight w:val="4875"/>
                                          <w:marTop w:val="0"/>
                                          <w:marBottom w:val="0"/>
                                          <w:divBdr>
                                            <w:top w:val="none" w:sz="0" w:space="0" w:color="auto"/>
                                            <w:left w:val="none" w:sz="0" w:space="0" w:color="auto"/>
                                            <w:bottom w:val="none" w:sz="0" w:space="0" w:color="auto"/>
                                            <w:right w:val="none" w:sz="0" w:space="0" w:color="auto"/>
                                          </w:divBdr>
                                          <w:divsChild>
                                            <w:div w:id="1217349732">
                                              <w:marLeft w:val="30"/>
                                              <w:marRight w:val="15"/>
                                              <w:marTop w:val="15"/>
                                              <w:marBottom w:val="150"/>
                                              <w:divBdr>
                                                <w:top w:val="none" w:sz="0" w:space="0" w:color="auto"/>
                                                <w:left w:val="none" w:sz="0" w:space="0" w:color="auto"/>
                                                <w:bottom w:val="none" w:sz="0" w:space="0" w:color="auto"/>
                                                <w:right w:val="none" w:sz="0" w:space="0" w:color="auto"/>
                                              </w:divBdr>
                                              <w:divsChild>
                                                <w:div w:id="594754459">
                                                  <w:marLeft w:val="0"/>
                                                  <w:marRight w:val="0"/>
                                                  <w:marTop w:val="0"/>
                                                  <w:marBottom w:val="0"/>
                                                  <w:divBdr>
                                                    <w:top w:val="none" w:sz="0" w:space="0" w:color="auto"/>
                                                    <w:left w:val="none" w:sz="0" w:space="0" w:color="auto"/>
                                                    <w:bottom w:val="none" w:sz="0" w:space="0" w:color="auto"/>
                                                    <w:right w:val="none" w:sz="0" w:space="0" w:color="auto"/>
                                                  </w:divBdr>
                                                  <w:divsChild>
                                                    <w:div w:id="52097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03415561">
      <w:bodyDiv w:val="1"/>
      <w:marLeft w:val="0"/>
      <w:marRight w:val="0"/>
      <w:marTop w:val="0"/>
      <w:marBottom w:val="0"/>
      <w:divBdr>
        <w:top w:val="none" w:sz="0" w:space="0" w:color="auto"/>
        <w:left w:val="none" w:sz="0" w:space="0" w:color="auto"/>
        <w:bottom w:val="none" w:sz="0" w:space="0" w:color="auto"/>
        <w:right w:val="none" w:sz="0" w:space="0" w:color="auto"/>
      </w:divBdr>
      <w:divsChild>
        <w:div w:id="1685668771">
          <w:marLeft w:val="0"/>
          <w:marRight w:val="0"/>
          <w:marTop w:val="0"/>
          <w:marBottom w:val="0"/>
          <w:divBdr>
            <w:top w:val="none" w:sz="0" w:space="0" w:color="auto"/>
            <w:left w:val="none" w:sz="0" w:space="0" w:color="auto"/>
            <w:bottom w:val="none" w:sz="0" w:space="0" w:color="auto"/>
            <w:right w:val="none" w:sz="0" w:space="0" w:color="auto"/>
          </w:divBdr>
          <w:divsChild>
            <w:div w:id="611284162">
              <w:marLeft w:val="0"/>
              <w:marRight w:val="0"/>
              <w:marTop w:val="0"/>
              <w:marBottom w:val="0"/>
              <w:divBdr>
                <w:top w:val="none" w:sz="0" w:space="0" w:color="auto"/>
                <w:left w:val="none" w:sz="0" w:space="0" w:color="auto"/>
                <w:bottom w:val="none" w:sz="0" w:space="0" w:color="auto"/>
                <w:right w:val="none" w:sz="0" w:space="0" w:color="auto"/>
              </w:divBdr>
              <w:divsChild>
                <w:div w:id="1921212677">
                  <w:marLeft w:val="0"/>
                  <w:marRight w:val="0"/>
                  <w:marTop w:val="0"/>
                  <w:marBottom w:val="0"/>
                  <w:divBdr>
                    <w:top w:val="none" w:sz="0" w:space="0" w:color="auto"/>
                    <w:left w:val="none" w:sz="0" w:space="0" w:color="auto"/>
                    <w:bottom w:val="none" w:sz="0" w:space="0" w:color="auto"/>
                    <w:right w:val="none" w:sz="0" w:space="0" w:color="auto"/>
                  </w:divBdr>
                  <w:divsChild>
                    <w:div w:id="981470832">
                      <w:marLeft w:val="0"/>
                      <w:marRight w:val="0"/>
                      <w:marTop w:val="0"/>
                      <w:marBottom w:val="0"/>
                      <w:divBdr>
                        <w:top w:val="none" w:sz="0" w:space="0" w:color="auto"/>
                        <w:left w:val="none" w:sz="0" w:space="0" w:color="auto"/>
                        <w:bottom w:val="none" w:sz="0" w:space="0" w:color="auto"/>
                        <w:right w:val="none" w:sz="0" w:space="0" w:color="auto"/>
                      </w:divBdr>
                      <w:divsChild>
                        <w:div w:id="1898128458">
                          <w:marLeft w:val="0"/>
                          <w:marRight w:val="0"/>
                          <w:marTop w:val="0"/>
                          <w:marBottom w:val="0"/>
                          <w:divBdr>
                            <w:top w:val="none" w:sz="0" w:space="0" w:color="auto"/>
                            <w:left w:val="none" w:sz="0" w:space="0" w:color="auto"/>
                            <w:bottom w:val="none" w:sz="0" w:space="0" w:color="auto"/>
                            <w:right w:val="none" w:sz="0" w:space="0" w:color="auto"/>
                          </w:divBdr>
                          <w:divsChild>
                            <w:div w:id="1993026709">
                              <w:marLeft w:val="0"/>
                              <w:marRight w:val="0"/>
                              <w:marTop w:val="0"/>
                              <w:marBottom w:val="0"/>
                              <w:divBdr>
                                <w:top w:val="none" w:sz="0" w:space="0" w:color="auto"/>
                                <w:left w:val="none" w:sz="0" w:space="0" w:color="auto"/>
                                <w:bottom w:val="none" w:sz="0" w:space="0" w:color="auto"/>
                                <w:right w:val="none" w:sz="0" w:space="0" w:color="auto"/>
                              </w:divBdr>
                              <w:divsChild>
                                <w:div w:id="519706308">
                                  <w:marLeft w:val="0"/>
                                  <w:marRight w:val="0"/>
                                  <w:marTop w:val="0"/>
                                  <w:marBottom w:val="0"/>
                                  <w:divBdr>
                                    <w:top w:val="none" w:sz="0" w:space="0" w:color="auto"/>
                                    <w:left w:val="none" w:sz="0" w:space="0" w:color="auto"/>
                                    <w:bottom w:val="none" w:sz="0" w:space="0" w:color="auto"/>
                                    <w:right w:val="none" w:sz="0" w:space="0" w:color="auto"/>
                                  </w:divBdr>
                                  <w:divsChild>
                                    <w:div w:id="707527417">
                                      <w:marLeft w:val="0"/>
                                      <w:marRight w:val="0"/>
                                      <w:marTop w:val="0"/>
                                      <w:marBottom w:val="0"/>
                                      <w:divBdr>
                                        <w:top w:val="none" w:sz="0" w:space="0" w:color="auto"/>
                                        <w:left w:val="none" w:sz="0" w:space="0" w:color="auto"/>
                                        <w:bottom w:val="none" w:sz="0" w:space="0" w:color="auto"/>
                                        <w:right w:val="none" w:sz="0" w:space="0" w:color="auto"/>
                                      </w:divBdr>
                                      <w:divsChild>
                                        <w:div w:id="710223549">
                                          <w:marLeft w:val="0"/>
                                          <w:marRight w:val="0"/>
                                          <w:marTop w:val="0"/>
                                          <w:marBottom w:val="0"/>
                                          <w:divBdr>
                                            <w:top w:val="none" w:sz="0" w:space="0" w:color="auto"/>
                                            <w:left w:val="none" w:sz="0" w:space="0" w:color="auto"/>
                                            <w:bottom w:val="none" w:sz="0" w:space="0" w:color="auto"/>
                                            <w:right w:val="none" w:sz="0" w:space="0" w:color="auto"/>
                                          </w:divBdr>
                                          <w:divsChild>
                                            <w:div w:id="871652463">
                                              <w:marLeft w:val="0"/>
                                              <w:marRight w:val="0"/>
                                              <w:marTop w:val="0"/>
                                              <w:marBottom w:val="0"/>
                                              <w:divBdr>
                                                <w:top w:val="none" w:sz="0" w:space="0" w:color="auto"/>
                                                <w:left w:val="none" w:sz="0" w:space="0" w:color="auto"/>
                                                <w:bottom w:val="none" w:sz="0" w:space="0" w:color="auto"/>
                                                <w:right w:val="none" w:sz="0" w:space="0" w:color="auto"/>
                                              </w:divBdr>
                                              <w:divsChild>
                                                <w:div w:id="744299687">
                                                  <w:marLeft w:val="0"/>
                                                  <w:marRight w:val="0"/>
                                                  <w:marTop w:val="0"/>
                                                  <w:marBottom w:val="0"/>
                                                  <w:divBdr>
                                                    <w:top w:val="none" w:sz="0" w:space="0" w:color="auto"/>
                                                    <w:left w:val="none" w:sz="0" w:space="0" w:color="auto"/>
                                                    <w:bottom w:val="none" w:sz="0" w:space="0" w:color="auto"/>
                                                    <w:right w:val="none" w:sz="0" w:space="0" w:color="auto"/>
                                                  </w:divBdr>
                                                  <w:divsChild>
                                                    <w:div w:id="751243987">
                                                      <w:marLeft w:val="0"/>
                                                      <w:marRight w:val="0"/>
                                                      <w:marTop w:val="0"/>
                                                      <w:marBottom w:val="0"/>
                                                      <w:divBdr>
                                                        <w:top w:val="none" w:sz="0" w:space="0" w:color="auto"/>
                                                        <w:left w:val="none" w:sz="0" w:space="0" w:color="auto"/>
                                                        <w:bottom w:val="none" w:sz="0" w:space="0" w:color="auto"/>
                                                        <w:right w:val="none" w:sz="0" w:space="0" w:color="auto"/>
                                                      </w:divBdr>
                                                      <w:divsChild>
                                                        <w:div w:id="1742870477">
                                                          <w:marLeft w:val="0"/>
                                                          <w:marRight w:val="0"/>
                                                          <w:marTop w:val="0"/>
                                                          <w:marBottom w:val="0"/>
                                                          <w:divBdr>
                                                            <w:top w:val="none" w:sz="0" w:space="0" w:color="auto"/>
                                                            <w:left w:val="none" w:sz="0" w:space="0" w:color="auto"/>
                                                            <w:bottom w:val="none" w:sz="0" w:space="0" w:color="auto"/>
                                                            <w:right w:val="none" w:sz="0" w:space="0" w:color="auto"/>
                                                          </w:divBdr>
                                                          <w:divsChild>
                                                            <w:div w:id="1157573471">
                                                              <w:marLeft w:val="0"/>
                                                              <w:marRight w:val="0"/>
                                                              <w:marTop w:val="0"/>
                                                              <w:marBottom w:val="0"/>
                                                              <w:divBdr>
                                                                <w:top w:val="none" w:sz="0" w:space="0" w:color="auto"/>
                                                                <w:left w:val="none" w:sz="0" w:space="0" w:color="auto"/>
                                                                <w:bottom w:val="none" w:sz="0" w:space="0" w:color="auto"/>
                                                                <w:right w:val="none" w:sz="0" w:space="0" w:color="auto"/>
                                                              </w:divBdr>
                                                              <w:divsChild>
                                                                <w:div w:id="436019784">
                                                                  <w:marLeft w:val="0"/>
                                                                  <w:marRight w:val="0"/>
                                                                  <w:marTop w:val="0"/>
                                                                  <w:marBottom w:val="0"/>
                                                                  <w:divBdr>
                                                                    <w:top w:val="none" w:sz="0" w:space="0" w:color="auto"/>
                                                                    <w:left w:val="none" w:sz="0" w:space="0" w:color="auto"/>
                                                                    <w:bottom w:val="none" w:sz="0" w:space="0" w:color="auto"/>
                                                                    <w:right w:val="none" w:sz="0" w:space="0" w:color="auto"/>
                                                                  </w:divBdr>
                                                                  <w:divsChild>
                                                                    <w:div w:id="2090499098">
                                                                      <w:marLeft w:val="0"/>
                                                                      <w:marRight w:val="0"/>
                                                                      <w:marTop w:val="0"/>
                                                                      <w:marBottom w:val="0"/>
                                                                      <w:divBdr>
                                                                        <w:top w:val="none" w:sz="0" w:space="0" w:color="auto"/>
                                                                        <w:left w:val="none" w:sz="0" w:space="0" w:color="auto"/>
                                                                        <w:bottom w:val="none" w:sz="0" w:space="0" w:color="auto"/>
                                                                        <w:right w:val="none" w:sz="0" w:space="0" w:color="auto"/>
                                                                      </w:divBdr>
                                                                      <w:divsChild>
                                                                        <w:div w:id="2068264276">
                                                                          <w:marLeft w:val="0"/>
                                                                          <w:marRight w:val="0"/>
                                                                          <w:marTop w:val="0"/>
                                                                          <w:marBottom w:val="0"/>
                                                                          <w:divBdr>
                                                                            <w:top w:val="none" w:sz="0" w:space="0" w:color="auto"/>
                                                                            <w:left w:val="none" w:sz="0" w:space="0" w:color="auto"/>
                                                                            <w:bottom w:val="none" w:sz="0" w:space="0" w:color="auto"/>
                                                                            <w:right w:val="none" w:sz="0" w:space="0" w:color="auto"/>
                                                                          </w:divBdr>
                                                                          <w:divsChild>
                                                                            <w:div w:id="486357800">
                                                                              <w:marLeft w:val="0"/>
                                                                              <w:marRight w:val="0"/>
                                                                              <w:marTop w:val="0"/>
                                                                              <w:marBottom w:val="0"/>
                                                                              <w:divBdr>
                                                                                <w:top w:val="none" w:sz="0" w:space="0" w:color="auto"/>
                                                                                <w:left w:val="none" w:sz="0" w:space="0" w:color="auto"/>
                                                                                <w:bottom w:val="none" w:sz="0" w:space="0" w:color="auto"/>
                                                                                <w:right w:val="none" w:sz="0" w:space="0" w:color="auto"/>
                                                                              </w:divBdr>
                                                                              <w:divsChild>
                                                                                <w:div w:id="1026909178">
                                                                                  <w:marLeft w:val="0"/>
                                                                                  <w:marRight w:val="0"/>
                                                                                  <w:marTop w:val="0"/>
                                                                                  <w:marBottom w:val="0"/>
                                                                                  <w:divBdr>
                                                                                    <w:top w:val="none" w:sz="0" w:space="0" w:color="auto"/>
                                                                                    <w:left w:val="none" w:sz="0" w:space="0" w:color="auto"/>
                                                                                    <w:bottom w:val="none" w:sz="0" w:space="0" w:color="auto"/>
                                                                                    <w:right w:val="none" w:sz="0" w:space="0" w:color="auto"/>
                                                                                  </w:divBdr>
                                                                                  <w:divsChild>
                                                                                    <w:div w:id="1428578709">
                                                                                      <w:marLeft w:val="0"/>
                                                                                      <w:marRight w:val="0"/>
                                                                                      <w:marTop w:val="0"/>
                                                                                      <w:marBottom w:val="0"/>
                                                                                      <w:divBdr>
                                                                                        <w:top w:val="none" w:sz="0" w:space="0" w:color="auto"/>
                                                                                        <w:left w:val="none" w:sz="0" w:space="0" w:color="auto"/>
                                                                                        <w:bottom w:val="none" w:sz="0" w:space="0" w:color="auto"/>
                                                                                        <w:right w:val="none" w:sz="0" w:space="0" w:color="auto"/>
                                                                                      </w:divBdr>
                                                                                      <w:divsChild>
                                                                                        <w:div w:id="951547704">
                                                                                          <w:marLeft w:val="0"/>
                                                                                          <w:marRight w:val="0"/>
                                                                                          <w:marTop w:val="0"/>
                                                                                          <w:marBottom w:val="0"/>
                                                                                          <w:divBdr>
                                                                                            <w:top w:val="none" w:sz="0" w:space="0" w:color="auto"/>
                                                                                            <w:left w:val="none" w:sz="0" w:space="0" w:color="auto"/>
                                                                                            <w:bottom w:val="none" w:sz="0" w:space="0" w:color="auto"/>
                                                                                            <w:right w:val="none" w:sz="0" w:space="0" w:color="auto"/>
                                                                                          </w:divBdr>
                                                                                          <w:divsChild>
                                                                                            <w:div w:id="1342125254">
                                                                                              <w:marLeft w:val="0"/>
                                                                                              <w:marRight w:val="0"/>
                                                                                              <w:marTop w:val="0"/>
                                                                                              <w:marBottom w:val="0"/>
                                                                                              <w:divBdr>
                                                                                                <w:top w:val="none" w:sz="0" w:space="0" w:color="auto"/>
                                                                                                <w:left w:val="none" w:sz="0" w:space="0" w:color="auto"/>
                                                                                                <w:bottom w:val="none" w:sz="0" w:space="0" w:color="auto"/>
                                                                                                <w:right w:val="none" w:sz="0" w:space="0" w:color="auto"/>
                                                                                              </w:divBdr>
                                                                                              <w:divsChild>
                                                                                                <w:div w:id="1890335356">
                                                                                                  <w:marLeft w:val="0"/>
                                                                                                  <w:marRight w:val="0"/>
                                                                                                  <w:marTop w:val="0"/>
                                                                                                  <w:marBottom w:val="0"/>
                                                                                                  <w:divBdr>
                                                                                                    <w:top w:val="none" w:sz="0" w:space="0" w:color="auto"/>
                                                                                                    <w:left w:val="none" w:sz="0" w:space="0" w:color="auto"/>
                                                                                                    <w:bottom w:val="none" w:sz="0" w:space="0" w:color="auto"/>
                                                                                                    <w:right w:val="none" w:sz="0" w:space="0" w:color="auto"/>
                                                                                                  </w:divBdr>
                                                                                                  <w:divsChild>
                                                                                                    <w:div w:id="1928072516">
                                                                                                      <w:marLeft w:val="0"/>
                                                                                                      <w:marRight w:val="0"/>
                                                                                                      <w:marTop w:val="0"/>
                                                                                                      <w:marBottom w:val="0"/>
                                                                                                      <w:divBdr>
                                                                                                        <w:top w:val="none" w:sz="0" w:space="0" w:color="auto"/>
                                                                                                        <w:left w:val="none" w:sz="0" w:space="0" w:color="auto"/>
                                                                                                        <w:bottom w:val="none" w:sz="0" w:space="0" w:color="auto"/>
                                                                                                        <w:right w:val="none" w:sz="0" w:space="0" w:color="auto"/>
                                                                                                      </w:divBdr>
                                                                                                      <w:divsChild>
                                                                                                        <w:div w:id="1604996585">
                                                                                                          <w:marLeft w:val="0"/>
                                                                                                          <w:marRight w:val="0"/>
                                                                                                          <w:marTop w:val="0"/>
                                                                                                          <w:marBottom w:val="0"/>
                                                                                                          <w:divBdr>
                                                                                                            <w:top w:val="none" w:sz="0" w:space="0" w:color="auto"/>
                                                                                                            <w:left w:val="none" w:sz="0" w:space="0" w:color="auto"/>
                                                                                                            <w:bottom w:val="none" w:sz="0" w:space="0" w:color="auto"/>
                                                                                                            <w:right w:val="none" w:sz="0" w:space="0" w:color="auto"/>
                                                                                                          </w:divBdr>
                                                                                                          <w:divsChild>
                                                                                                            <w:div w:id="1477843662">
                                                                                                              <w:marLeft w:val="0"/>
                                                                                                              <w:marRight w:val="0"/>
                                                                                                              <w:marTop w:val="0"/>
                                                                                                              <w:marBottom w:val="0"/>
                                                                                                              <w:divBdr>
                                                                                                                <w:top w:val="none" w:sz="0" w:space="0" w:color="auto"/>
                                                                                                                <w:left w:val="none" w:sz="0" w:space="0" w:color="auto"/>
                                                                                                                <w:bottom w:val="none" w:sz="0" w:space="0" w:color="auto"/>
                                                                                                                <w:right w:val="none" w:sz="0" w:space="0" w:color="auto"/>
                                                                                                              </w:divBdr>
                                                                                                              <w:divsChild>
                                                                                                                <w:div w:id="544872485">
                                                                                                                  <w:marLeft w:val="0"/>
                                                                                                                  <w:marRight w:val="0"/>
                                                                                                                  <w:marTop w:val="0"/>
                                                                                                                  <w:marBottom w:val="0"/>
                                                                                                                  <w:divBdr>
                                                                                                                    <w:top w:val="none" w:sz="0" w:space="0" w:color="auto"/>
                                                                                                                    <w:left w:val="none" w:sz="0" w:space="0" w:color="auto"/>
                                                                                                                    <w:bottom w:val="none" w:sz="0" w:space="0" w:color="auto"/>
                                                                                                                    <w:right w:val="none" w:sz="0" w:space="0" w:color="auto"/>
                                                                                                                  </w:divBdr>
                                                                                                                  <w:divsChild>
                                                                                                                    <w:div w:id="24504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4796415">
      <w:bodyDiv w:val="1"/>
      <w:marLeft w:val="0"/>
      <w:marRight w:val="0"/>
      <w:marTop w:val="0"/>
      <w:marBottom w:val="0"/>
      <w:divBdr>
        <w:top w:val="none" w:sz="0" w:space="0" w:color="auto"/>
        <w:left w:val="none" w:sz="0" w:space="0" w:color="auto"/>
        <w:bottom w:val="none" w:sz="0" w:space="0" w:color="auto"/>
        <w:right w:val="none" w:sz="0" w:space="0" w:color="auto"/>
      </w:divBdr>
      <w:divsChild>
        <w:div w:id="308094457">
          <w:marLeft w:val="0"/>
          <w:marRight w:val="150"/>
          <w:marTop w:val="0"/>
          <w:marBottom w:val="0"/>
          <w:divBdr>
            <w:top w:val="none" w:sz="0" w:space="0" w:color="auto"/>
            <w:left w:val="none" w:sz="0" w:space="0" w:color="auto"/>
            <w:bottom w:val="none" w:sz="0" w:space="0" w:color="auto"/>
            <w:right w:val="none" w:sz="0" w:space="0" w:color="auto"/>
          </w:divBdr>
          <w:divsChild>
            <w:div w:id="1432815780">
              <w:marLeft w:val="0"/>
              <w:marRight w:val="0"/>
              <w:marTop w:val="0"/>
              <w:marBottom w:val="0"/>
              <w:divBdr>
                <w:top w:val="none" w:sz="0" w:space="0" w:color="auto"/>
                <w:left w:val="none" w:sz="0" w:space="0" w:color="auto"/>
                <w:bottom w:val="none" w:sz="0" w:space="0" w:color="auto"/>
                <w:right w:val="none" w:sz="0" w:space="0" w:color="auto"/>
              </w:divBdr>
              <w:divsChild>
                <w:div w:id="753210959">
                  <w:marLeft w:val="150"/>
                  <w:marRight w:val="225"/>
                  <w:marTop w:val="0"/>
                  <w:marBottom w:val="0"/>
                  <w:divBdr>
                    <w:top w:val="none" w:sz="0" w:space="0" w:color="auto"/>
                    <w:left w:val="none" w:sz="0" w:space="0" w:color="auto"/>
                    <w:bottom w:val="none" w:sz="0" w:space="0" w:color="auto"/>
                    <w:right w:val="none" w:sz="0" w:space="0" w:color="auto"/>
                  </w:divBdr>
                  <w:divsChild>
                    <w:div w:id="1961646274">
                      <w:marLeft w:val="270"/>
                      <w:marRight w:val="120"/>
                      <w:marTop w:val="0"/>
                      <w:marBottom w:val="540"/>
                      <w:divBdr>
                        <w:top w:val="none" w:sz="0" w:space="0" w:color="auto"/>
                        <w:left w:val="none" w:sz="0" w:space="0" w:color="auto"/>
                        <w:bottom w:val="none" w:sz="0" w:space="0" w:color="auto"/>
                        <w:right w:val="none" w:sz="0" w:space="0" w:color="auto"/>
                      </w:divBdr>
                      <w:divsChild>
                        <w:div w:id="176505420">
                          <w:marLeft w:val="0"/>
                          <w:marRight w:val="0"/>
                          <w:marTop w:val="0"/>
                          <w:marBottom w:val="720"/>
                          <w:divBdr>
                            <w:top w:val="none" w:sz="0" w:space="0" w:color="auto"/>
                            <w:left w:val="none" w:sz="0" w:space="0" w:color="auto"/>
                            <w:bottom w:val="none" w:sz="0" w:space="0" w:color="auto"/>
                            <w:right w:val="none" w:sz="0" w:space="0" w:color="auto"/>
                          </w:divBdr>
                          <w:divsChild>
                            <w:div w:id="1720133742">
                              <w:marLeft w:val="0"/>
                              <w:marRight w:val="0"/>
                              <w:marTop w:val="0"/>
                              <w:marBottom w:val="0"/>
                              <w:divBdr>
                                <w:top w:val="none" w:sz="0" w:space="0" w:color="auto"/>
                                <w:left w:val="none" w:sz="0" w:space="0" w:color="auto"/>
                                <w:bottom w:val="none" w:sz="0" w:space="0" w:color="auto"/>
                                <w:right w:val="none" w:sz="0" w:space="0" w:color="auto"/>
                              </w:divBdr>
                              <w:divsChild>
                                <w:div w:id="50349747">
                                  <w:marLeft w:val="0"/>
                                  <w:marRight w:val="0"/>
                                  <w:marTop w:val="0"/>
                                  <w:marBottom w:val="0"/>
                                  <w:divBdr>
                                    <w:top w:val="none" w:sz="0" w:space="0" w:color="auto"/>
                                    <w:left w:val="none" w:sz="0" w:space="0" w:color="auto"/>
                                    <w:bottom w:val="none" w:sz="0" w:space="0" w:color="auto"/>
                                    <w:right w:val="none" w:sz="0" w:space="0" w:color="auto"/>
                                  </w:divBdr>
                                  <w:divsChild>
                                    <w:div w:id="1263343834">
                                      <w:marLeft w:val="0"/>
                                      <w:marRight w:val="0"/>
                                      <w:marTop w:val="0"/>
                                      <w:marBottom w:val="0"/>
                                      <w:divBdr>
                                        <w:top w:val="none" w:sz="0" w:space="0" w:color="auto"/>
                                        <w:left w:val="none" w:sz="0" w:space="0" w:color="auto"/>
                                        <w:bottom w:val="none" w:sz="0" w:space="0" w:color="auto"/>
                                        <w:right w:val="none" w:sz="0" w:space="0" w:color="auto"/>
                                      </w:divBdr>
                                      <w:divsChild>
                                        <w:div w:id="1751006014">
                                          <w:marLeft w:val="0"/>
                                          <w:marRight w:val="4875"/>
                                          <w:marTop w:val="0"/>
                                          <w:marBottom w:val="0"/>
                                          <w:divBdr>
                                            <w:top w:val="none" w:sz="0" w:space="0" w:color="auto"/>
                                            <w:left w:val="none" w:sz="0" w:space="0" w:color="auto"/>
                                            <w:bottom w:val="none" w:sz="0" w:space="0" w:color="auto"/>
                                            <w:right w:val="none" w:sz="0" w:space="0" w:color="auto"/>
                                          </w:divBdr>
                                          <w:divsChild>
                                            <w:div w:id="2137944004">
                                              <w:marLeft w:val="30"/>
                                              <w:marRight w:val="15"/>
                                              <w:marTop w:val="15"/>
                                              <w:marBottom w:val="150"/>
                                              <w:divBdr>
                                                <w:top w:val="none" w:sz="0" w:space="0" w:color="auto"/>
                                                <w:left w:val="none" w:sz="0" w:space="0" w:color="auto"/>
                                                <w:bottom w:val="none" w:sz="0" w:space="0" w:color="auto"/>
                                                <w:right w:val="none" w:sz="0" w:space="0" w:color="auto"/>
                                              </w:divBdr>
                                              <w:divsChild>
                                                <w:div w:id="143899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3353812">
      <w:bodyDiv w:val="1"/>
      <w:marLeft w:val="0"/>
      <w:marRight w:val="0"/>
      <w:marTop w:val="0"/>
      <w:marBottom w:val="0"/>
      <w:divBdr>
        <w:top w:val="none" w:sz="0" w:space="0" w:color="auto"/>
        <w:left w:val="none" w:sz="0" w:space="0" w:color="auto"/>
        <w:bottom w:val="none" w:sz="0" w:space="0" w:color="auto"/>
        <w:right w:val="none" w:sz="0" w:space="0" w:color="auto"/>
      </w:divBdr>
      <w:divsChild>
        <w:div w:id="446393247">
          <w:marLeft w:val="0"/>
          <w:marRight w:val="150"/>
          <w:marTop w:val="0"/>
          <w:marBottom w:val="0"/>
          <w:divBdr>
            <w:top w:val="none" w:sz="0" w:space="0" w:color="auto"/>
            <w:left w:val="none" w:sz="0" w:space="0" w:color="auto"/>
            <w:bottom w:val="none" w:sz="0" w:space="0" w:color="auto"/>
            <w:right w:val="none" w:sz="0" w:space="0" w:color="auto"/>
          </w:divBdr>
          <w:divsChild>
            <w:div w:id="1260018008">
              <w:marLeft w:val="0"/>
              <w:marRight w:val="0"/>
              <w:marTop w:val="0"/>
              <w:marBottom w:val="0"/>
              <w:divBdr>
                <w:top w:val="none" w:sz="0" w:space="0" w:color="auto"/>
                <w:left w:val="none" w:sz="0" w:space="0" w:color="auto"/>
                <w:bottom w:val="none" w:sz="0" w:space="0" w:color="auto"/>
                <w:right w:val="none" w:sz="0" w:space="0" w:color="auto"/>
              </w:divBdr>
              <w:divsChild>
                <w:div w:id="725379845">
                  <w:marLeft w:val="150"/>
                  <w:marRight w:val="225"/>
                  <w:marTop w:val="0"/>
                  <w:marBottom w:val="0"/>
                  <w:divBdr>
                    <w:top w:val="none" w:sz="0" w:space="0" w:color="auto"/>
                    <w:left w:val="none" w:sz="0" w:space="0" w:color="auto"/>
                    <w:bottom w:val="none" w:sz="0" w:space="0" w:color="auto"/>
                    <w:right w:val="none" w:sz="0" w:space="0" w:color="auto"/>
                  </w:divBdr>
                  <w:divsChild>
                    <w:div w:id="1791781082">
                      <w:marLeft w:val="270"/>
                      <w:marRight w:val="120"/>
                      <w:marTop w:val="0"/>
                      <w:marBottom w:val="540"/>
                      <w:divBdr>
                        <w:top w:val="none" w:sz="0" w:space="0" w:color="auto"/>
                        <w:left w:val="none" w:sz="0" w:space="0" w:color="auto"/>
                        <w:bottom w:val="none" w:sz="0" w:space="0" w:color="auto"/>
                        <w:right w:val="none" w:sz="0" w:space="0" w:color="auto"/>
                      </w:divBdr>
                      <w:divsChild>
                        <w:div w:id="1635210198">
                          <w:marLeft w:val="0"/>
                          <w:marRight w:val="0"/>
                          <w:marTop w:val="0"/>
                          <w:marBottom w:val="720"/>
                          <w:divBdr>
                            <w:top w:val="none" w:sz="0" w:space="0" w:color="auto"/>
                            <w:left w:val="none" w:sz="0" w:space="0" w:color="auto"/>
                            <w:bottom w:val="none" w:sz="0" w:space="0" w:color="auto"/>
                            <w:right w:val="none" w:sz="0" w:space="0" w:color="auto"/>
                          </w:divBdr>
                          <w:divsChild>
                            <w:div w:id="371807574">
                              <w:marLeft w:val="0"/>
                              <w:marRight w:val="0"/>
                              <w:marTop w:val="0"/>
                              <w:marBottom w:val="0"/>
                              <w:divBdr>
                                <w:top w:val="none" w:sz="0" w:space="0" w:color="auto"/>
                                <w:left w:val="none" w:sz="0" w:space="0" w:color="auto"/>
                                <w:bottom w:val="none" w:sz="0" w:space="0" w:color="auto"/>
                                <w:right w:val="none" w:sz="0" w:space="0" w:color="auto"/>
                              </w:divBdr>
                              <w:divsChild>
                                <w:div w:id="1190725670">
                                  <w:marLeft w:val="0"/>
                                  <w:marRight w:val="0"/>
                                  <w:marTop w:val="0"/>
                                  <w:marBottom w:val="0"/>
                                  <w:divBdr>
                                    <w:top w:val="none" w:sz="0" w:space="0" w:color="auto"/>
                                    <w:left w:val="none" w:sz="0" w:space="0" w:color="auto"/>
                                    <w:bottom w:val="none" w:sz="0" w:space="0" w:color="auto"/>
                                    <w:right w:val="none" w:sz="0" w:space="0" w:color="auto"/>
                                  </w:divBdr>
                                  <w:divsChild>
                                    <w:div w:id="233862344">
                                      <w:marLeft w:val="0"/>
                                      <w:marRight w:val="0"/>
                                      <w:marTop w:val="0"/>
                                      <w:marBottom w:val="0"/>
                                      <w:divBdr>
                                        <w:top w:val="none" w:sz="0" w:space="0" w:color="auto"/>
                                        <w:left w:val="none" w:sz="0" w:space="0" w:color="auto"/>
                                        <w:bottom w:val="none" w:sz="0" w:space="0" w:color="auto"/>
                                        <w:right w:val="none" w:sz="0" w:space="0" w:color="auto"/>
                                      </w:divBdr>
                                      <w:divsChild>
                                        <w:div w:id="597102687">
                                          <w:marLeft w:val="0"/>
                                          <w:marRight w:val="4875"/>
                                          <w:marTop w:val="0"/>
                                          <w:marBottom w:val="0"/>
                                          <w:divBdr>
                                            <w:top w:val="none" w:sz="0" w:space="0" w:color="auto"/>
                                            <w:left w:val="none" w:sz="0" w:space="0" w:color="auto"/>
                                            <w:bottom w:val="none" w:sz="0" w:space="0" w:color="auto"/>
                                            <w:right w:val="none" w:sz="0" w:space="0" w:color="auto"/>
                                          </w:divBdr>
                                          <w:divsChild>
                                            <w:div w:id="1298756033">
                                              <w:marLeft w:val="30"/>
                                              <w:marRight w:val="15"/>
                                              <w:marTop w:val="15"/>
                                              <w:marBottom w:val="150"/>
                                              <w:divBdr>
                                                <w:top w:val="none" w:sz="0" w:space="0" w:color="auto"/>
                                                <w:left w:val="none" w:sz="0" w:space="0" w:color="auto"/>
                                                <w:bottom w:val="none" w:sz="0" w:space="0" w:color="auto"/>
                                                <w:right w:val="none" w:sz="0" w:space="0" w:color="auto"/>
                                              </w:divBdr>
                                              <w:divsChild>
                                                <w:div w:id="61468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6471017">
      <w:bodyDiv w:val="1"/>
      <w:marLeft w:val="0"/>
      <w:marRight w:val="0"/>
      <w:marTop w:val="0"/>
      <w:marBottom w:val="0"/>
      <w:divBdr>
        <w:top w:val="none" w:sz="0" w:space="0" w:color="auto"/>
        <w:left w:val="none" w:sz="0" w:space="0" w:color="auto"/>
        <w:bottom w:val="none" w:sz="0" w:space="0" w:color="auto"/>
        <w:right w:val="none" w:sz="0" w:space="0" w:color="auto"/>
      </w:divBdr>
      <w:divsChild>
        <w:div w:id="1211383455">
          <w:marLeft w:val="0"/>
          <w:marRight w:val="150"/>
          <w:marTop w:val="0"/>
          <w:marBottom w:val="0"/>
          <w:divBdr>
            <w:top w:val="none" w:sz="0" w:space="0" w:color="auto"/>
            <w:left w:val="none" w:sz="0" w:space="0" w:color="auto"/>
            <w:bottom w:val="none" w:sz="0" w:space="0" w:color="auto"/>
            <w:right w:val="none" w:sz="0" w:space="0" w:color="auto"/>
          </w:divBdr>
          <w:divsChild>
            <w:div w:id="172234021">
              <w:marLeft w:val="0"/>
              <w:marRight w:val="0"/>
              <w:marTop w:val="0"/>
              <w:marBottom w:val="0"/>
              <w:divBdr>
                <w:top w:val="none" w:sz="0" w:space="0" w:color="auto"/>
                <w:left w:val="none" w:sz="0" w:space="0" w:color="auto"/>
                <w:bottom w:val="none" w:sz="0" w:space="0" w:color="auto"/>
                <w:right w:val="none" w:sz="0" w:space="0" w:color="auto"/>
              </w:divBdr>
              <w:divsChild>
                <w:div w:id="1737051355">
                  <w:marLeft w:val="150"/>
                  <w:marRight w:val="225"/>
                  <w:marTop w:val="0"/>
                  <w:marBottom w:val="0"/>
                  <w:divBdr>
                    <w:top w:val="none" w:sz="0" w:space="0" w:color="auto"/>
                    <w:left w:val="none" w:sz="0" w:space="0" w:color="auto"/>
                    <w:bottom w:val="none" w:sz="0" w:space="0" w:color="auto"/>
                    <w:right w:val="none" w:sz="0" w:space="0" w:color="auto"/>
                  </w:divBdr>
                  <w:divsChild>
                    <w:div w:id="290599585">
                      <w:marLeft w:val="270"/>
                      <w:marRight w:val="120"/>
                      <w:marTop w:val="0"/>
                      <w:marBottom w:val="540"/>
                      <w:divBdr>
                        <w:top w:val="none" w:sz="0" w:space="0" w:color="auto"/>
                        <w:left w:val="none" w:sz="0" w:space="0" w:color="auto"/>
                        <w:bottom w:val="none" w:sz="0" w:space="0" w:color="auto"/>
                        <w:right w:val="none" w:sz="0" w:space="0" w:color="auto"/>
                      </w:divBdr>
                      <w:divsChild>
                        <w:div w:id="1527324578">
                          <w:marLeft w:val="0"/>
                          <w:marRight w:val="0"/>
                          <w:marTop w:val="0"/>
                          <w:marBottom w:val="720"/>
                          <w:divBdr>
                            <w:top w:val="none" w:sz="0" w:space="0" w:color="auto"/>
                            <w:left w:val="none" w:sz="0" w:space="0" w:color="auto"/>
                            <w:bottom w:val="none" w:sz="0" w:space="0" w:color="auto"/>
                            <w:right w:val="none" w:sz="0" w:space="0" w:color="auto"/>
                          </w:divBdr>
                          <w:divsChild>
                            <w:div w:id="262538182">
                              <w:marLeft w:val="0"/>
                              <w:marRight w:val="0"/>
                              <w:marTop w:val="0"/>
                              <w:marBottom w:val="0"/>
                              <w:divBdr>
                                <w:top w:val="none" w:sz="0" w:space="0" w:color="auto"/>
                                <w:left w:val="none" w:sz="0" w:space="0" w:color="auto"/>
                                <w:bottom w:val="none" w:sz="0" w:space="0" w:color="auto"/>
                                <w:right w:val="none" w:sz="0" w:space="0" w:color="auto"/>
                              </w:divBdr>
                              <w:divsChild>
                                <w:div w:id="1668819988">
                                  <w:marLeft w:val="0"/>
                                  <w:marRight w:val="0"/>
                                  <w:marTop w:val="0"/>
                                  <w:marBottom w:val="0"/>
                                  <w:divBdr>
                                    <w:top w:val="none" w:sz="0" w:space="0" w:color="auto"/>
                                    <w:left w:val="none" w:sz="0" w:space="0" w:color="auto"/>
                                    <w:bottom w:val="none" w:sz="0" w:space="0" w:color="auto"/>
                                    <w:right w:val="none" w:sz="0" w:space="0" w:color="auto"/>
                                  </w:divBdr>
                                  <w:divsChild>
                                    <w:div w:id="1779905012">
                                      <w:marLeft w:val="0"/>
                                      <w:marRight w:val="0"/>
                                      <w:marTop w:val="0"/>
                                      <w:marBottom w:val="0"/>
                                      <w:divBdr>
                                        <w:top w:val="none" w:sz="0" w:space="0" w:color="auto"/>
                                        <w:left w:val="none" w:sz="0" w:space="0" w:color="auto"/>
                                        <w:bottom w:val="none" w:sz="0" w:space="0" w:color="auto"/>
                                        <w:right w:val="none" w:sz="0" w:space="0" w:color="auto"/>
                                      </w:divBdr>
                                      <w:divsChild>
                                        <w:div w:id="924647443">
                                          <w:marLeft w:val="0"/>
                                          <w:marRight w:val="4875"/>
                                          <w:marTop w:val="0"/>
                                          <w:marBottom w:val="0"/>
                                          <w:divBdr>
                                            <w:top w:val="none" w:sz="0" w:space="0" w:color="auto"/>
                                            <w:left w:val="none" w:sz="0" w:space="0" w:color="auto"/>
                                            <w:bottom w:val="none" w:sz="0" w:space="0" w:color="auto"/>
                                            <w:right w:val="none" w:sz="0" w:space="0" w:color="auto"/>
                                          </w:divBdr>
                                          <w:divsChild>
                                            <w:div w:id="1292592640">
                                              <w:marLeft w:val="30"/>
                                              <w:marRight w:val="15"/>
                                              <w:marTop w:val="15"/>
                                              <w:marBottom w:val="150"/>
                                              <w:divBdr>
                                                <w:top w:val="none" w:sz="0" w:space="0" w:color="auto"/>
                                                <w:left w:val="none" w:sz="0" w:space="0" w:color="auto"/>
                                                <w:bottom w:val="none" w:sz="0" w:space="0" w:color="auto"/>
                                                <w:right w:val="none" w:sz="0" w:space="0" w:color="auto"/>
                                              </w:divBdr>
                                              <w:divsChild>
                                                <w:div w:id="139912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40274628">
      <w:bodyDiv w:val="1"/>
      <w:marLeft w:val="0"/>
      <w:marRight w:val="0"/>
      <w:marTop w:val="0"/>
      <w:marBottom w:val="0"/>
      <w:divBdr>
        <w:top w:val="none" w:sz="0" w:space="0" w:color="auto"/>
        <w:left w:val="none" w:sz="0" w:space="0" w:color="auto"/>
        <w:bottom w:val="none" w:sz="0" w:space="0" w:color="auto"/>
        <w:right w:val="none" w:sz="0" w:space="0" w:color="auto"/>
      </w:divBdr>
      <w:divsChild>
        <w:div w:id="1536503941">
          <w:marLeft w:val="0"/>
          <w:marRight w:val="150"/>
          <w:marTop w:val="0"/>
          <w:marBottom w:val="0"/>
          <w:divBdr>
            <w:top w:val="none" w:sz="0" w:space="0" w:color="auto"/>
            <w:left w:val="none" w:sz="0" w:space="0" w:color="auto"/>
            <w:bottom w:val="none" w:sz="0" w:space="0" w:color="auto"/>
            <w:right w:val="none" w:sz="0" w:space="0" w:color="auto"/>
          </w:divBdr>
          <w:divsChild>
            <w:div w:id="396905796">
              <w:marLeft w:val="0"/>
              <w:marRight w:val="0"/>
              <w:marTop w:val="0"/>
              <w:marBottom w:val="0"/>
              <w:divBdr>
                <w:top w:val="none" w:sz="0" w:space="0" w:color="auto"/>
                <w:left w:val="none" w:sz="0" w:space="0" w:color="auto"/>
                <w:bottom w:val="none" w:sz="0" w:space="0" w:color="auto"/>
                <w:right w:val="none" w:sz="0" w:space="0" w:color="auto"/>
              </w:divBdr>
              <w:divsChild>
                <w:div w:id="1781098213">
                  <w:marLeft w:val="150"/>
                  <w:marRight w:val="225"/>
                  <w:marTop w:val="0"/>
                  <w:marBottom w:val="0"/>
                  <w:divBdr>
                    <w:top w:val="none" w:sz="0" w:space="0" w:color="auto"/>
                    <w:left w:val="none" w:sz="0" w:space="0" w:color="auto"/>
                    <w:bottom w:val="none" w:sz="0" w:space="0" w:color="auto"/>
                    <w:right w:val="none" w:sz="0" w:space="0" w:color="auto"/>
                  </w:divBdr>
                  <w:divsChild>
                    <w:div w:id="837384633">
                      <w:marLeft w:val="270"/>
                      <w:marRight w:val="120"/>
                      <w:marTop w:val="0"/>
                      <w:marBottom w:val="540"/>
                      <w:divBdr>
                        <w:top w:val="none" w:sz="0" w:space="0" w:color="auto"/>
                        <w:left w:val="none" w:sz="0" w:space="0" w:color="auto"/>
                        <w:bottom w:val="none" w:sz="0" w:space="0" w:color="auto"/>
                        <w:right w:val="none" w:sz="0" w:space="0" w:color="auto"/>
                      </w:divBdr>
                      <w:divsChild>
                        <w:div w:id="939725990">
                          <w:marLeft w:val="0"/>
                          <w:marRight w:val="0"/>
                          <w:marTop w:val="0"/>
                          <w:marBottom w:val="720"/>
                          <w:divBdr>
                            <w:top w:val="none" w:sz="0" w:space="0" w:color="auto"/>
                            <w:left w:val="none" w:sz="0" w:space="0" w:color="auto"/>
                            <w:bottom w:val="none" w:sz="0" w:space="0" w:color="auto"/>
                            <w:right w:val="none" w:sz="0" w:space="0" w:color="auto"/>
                          </w:divBdr>
                          <w:divsChild>
                            <w:div w:id="2011331170">
                              <w:marLeft w:val="0"/>
                              <w:marRight w:val="0"/>
                              <w:marTop w:val="0"/>
                              <w:marBottom w:val="0"/>
                              <w:divBdr>
                                <w:top w:val="none" w:sz="0" w:space="0" w:color="auto"/>
                                <w:left w:val="none" w:sz="0" w:space="0" w:color="auto"/>
                                <w:bottom w:val="none" w:sz="0" w:space="0" w:color="auto"/>
                                <w:right w:val="none" w:sz="0" w:space="0" w:color="auto"/>
                              </w:divBdr>
                              <w:divsChild>
                                <w:div w:id="290091346">
                                  <w:marLeft w:val="0"/>
                                  <w:marRight w:val="0"/>
                                  <w:marTop w:val="0"/>
                                  <w:marBottom w:val="0"/>
                                  <w:divBdr>
                                    <w:top w:val="none" w:sz="0" w:space="0" w:color="auto"/>
                                    <w:left w:val="none" w:sz="0" w:space="0" w:color="auto"/>
                                    <w:bottom w:val="none" w:sz="0" w:space="0" w:color="auto"/>
                                    <w:right w:val="none" w:sz="0" w:space="0" w:color="auto"/>
                                  </w:divBdr>
                                  <w:divsChild>
                                    <w:div w:id="169878484">
                                      <w:marLeft w:val="0"/>
                                      <w:marRight w:val="0"/>
                                      <w:marTop w:val="0"/>
                                      <w:marBottom w:val="0"/>
                                      <w:divBdr>
                                        <w:top w:val="none" w:sz="0" w:space="0" w:color="auto"/>
                                        <w:left w:val="none" w:sz="0" w:space="0" w:color="auto"/>
                                        <w:bottom w:val="none" w:sz="0" w:space="0" w:color="auto"/>
                                        <w:right w:val="none" w:sz="0" w:space="0" w:color="auto"/>
                                      </w:divBdr>
                                      <w:divsChild>
                                        <w:div w:id="221869555">
                                          <w:marLeft w:val="0"/>
                                          <w:marRight w:val="4875"/>
                                          <w:marTop w:val="0"/>
                                          <w:marBottom w:val="0"/>
                                          <w:divBdr>
                                            <w:top w:val="none" w:sz="0" w:space="0" w:color="auto"/>
                                            <w:left w:val="none" w:sz="0" w:space="0" w:color="auto"/>
                                            <w:bottom w:val="none" w:sz="0" w:space="0" w:color="auto"/>
                                            <w:right w:val="none" w:sz="0" w:space="0" w:color="auto"/>
                                          </w:divBdr>
                                          <w:divsChild>
                                            <w:div w:id="1161387231">
                                              <w:marLeft w:val="30"/>
                                              <w:marRight w:val="15"/>
                                              <w:marTop w:val="15"/>
                                              <w:marBottom w:val="150"/>
                                              <w:divBdr>
                                                <w:top w:val="none" w:sz="0" w:space="0" w:color="auto"/>
                                                <w:left w:val="none" w:sz="0" w:space="0" w:color="auto"/>
                                                <w:bottom w:val="none" w:sz="0" w:space="0" w:color="auto"/>
                                                <w:right w:val="none" w:sz="0" w:space="0" w:color="auto"/>
                                              </w:divBdr>
                                              <w:divsChild>
                                                <w:div w:id="101588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6466237">
      <w:bodyDiv w:val="1"/>
      <w:marLeft w:val="0"/>
      <w:marRight w:val="0"/>
      <w:marTop w:val="0"/>
      <w:marBottom w:val="0"/>
      <w:divBdr>
        <w:top w:val="none" w:sz="0" w:space="0" w:color="auto"/>
        <w:left w:val="none" w:sz="0" w:space="0" w:color="auto"/>
        <w:bottom w:val="none" w:sz="0" w:space="0" w:color="auto"/>
        <w:right w:val="none" w:sz="0" w:space="0" w:color="auto"/>
      </w:divBdr>
      <w:divsChild>
        <w:div w:id="1717778639">
          <w:marLeft w:val="0"/>
          <w:marRight w:val="150"/>
          <w:marTop w:val="0"/>
          <w:marBottom w:val="0"/>
          <w:divBdr>
            <w:top w:val="none" w:sz="0" w:space="0" w:color="auto"/>
            <w:left w:val="none" w:sz="0" w:space="0" w:color="auto"/>
            <w:bottom w:val="none" w:sz="0" w:space="0" w:color="auto"/>
            <w:right w:val="none" w:sz="0" w:space="0" w:color="auto"/>
          </w:divBdr>
          <w:divsChild>
            <w:div w:id="754980308">
              <w:marLeft w:val="0"/>
              <w:marRight w:val="0"/>
              <w:marTop w:val="0"/>
              <w:marBottom w:val="0"/>
              <w:divBdr>
                <w:top w:val="none" w:sz="0" w:space="0" w:color="auto"/>
                <w:left w:val="none" w:sz="0" w:space="0" w:color="auto"/>
                <w:bottom w:val="none" w:sz="0" w:space="0" w:color="auto"/>
                <w:right w:val="none" w:sz="0" w:space="0" w:color="auto"/>
              </w:divBdr>
              <w:divsChild>
                <w:div w:id="1970430881">
                  <w:marLeft w:val="150"/>
                  <w:marRight w:val="225"/>
                  <w:marTop w:val="0"/>
                  <w:marBottom w:val="0"/>
                  <w:divBdr>
                    <w:top w:val="none" w:sz="0" w:space="0" w:color="auto"/>
                    <w:left w:val="none" w:sz="0" w:space="0" w:color="auto"/>
                    <w:bottom w:val="none" w:sz="0" w:space="0" w:color="auto"/>
                    <w:right w:val="none" w:sz="0" w:space="0" w:color="auto"/>
                  </w:divBdr>
                  <w:divsChild>
                    <w:div w:id="673192865">
                      <w:marLeft w:val="270"/>
                      <w:marRight w:val="120"/>
                      <w:marTop w:val="0"/>
                      <w:marBottom w:val="540"/>
                      <w:divBdr>
                        <w:top w:val="none" w:sz="0" w:space="0" w:color="auto"/>
                        <w:left w:val="none" w:sz="0" w:space="0" w:color="auto"/>
                        <w:bottom w:val="none" w:sz="0" w:space="0" w:color="auto"/>
                        <w:right w:val="none" w:sz="0" w:space="0" w:color="auto"/>
                      </w:divBdr>
                      <w:divsChild>
                        <w:div w:id="1843423961">
                          <w:marLeft w:val="0"/>
                          <w:marRight w:val="0"/>
                          <w:marTop w:val="0"/>
                          <w:marBottom w:val="720"/>
                          <w:divBdr>
                            <w:top w:val="none" w:sz="0" w:space="0" w:color="auto"/>
                            <w:left w:val="none" w:sz="0" w:space="0" w:color="auto"/>
                            <w:bottom w:val="none" w:sz="0" w:space="0" w:color="auto"/>
                            <w:right w:val="none" w:sz="0" w:space="0" w:color="auto"/>
                          </w:divBdr>
                          <w:divsChild>
                            <w:div w:id="438523286">
                              <w:marLeft w:val="0"/>
                              <w:marRight w:val="0"/>
                              <w:marTop w:val="0"/>
                              <w:marBottom w:val="0"/>
                              <w:divBdr>
                                <w:top w:val="none" w:sz="0" w:space="0" w:color="auto"/>
                                <w:left w:val="none" w:sz="0" w:space="0" w:color="auto"/>
                                <w:bottom w:val="none" w:sz="0" w:space="0" w:color="auto"/>
                                <w:right w:val="none" w:sz="0" w:space="0" w:color="auto"/>
                              </w:divBdr>
                              <w:divsChild>
                                <w:div w:id="391928806">
                                  <w:marLeft w:val="0"/>
                                  <w:marRight w:val="0"/>
                                  <w:marTop w:val="0"/>
                                  <w:marBottom w:val="0"/>
                                  <w:divBdr>
                                    <w:top w:val="none" w:sz="0" w:space="0" w:color="auto"/>
                                    <w:left w:val="none" w:sz="0" w:space="0" w:color="auto"/>
                                    <w:bottom w:val="none" w:sz="0" w:space="0" w:color="auto"/>
                                    <w:right w:val="none" w:sz="0" w:space="0" w:color="auto"/>
                                  </w:divBdr>
                                  <w:divsChild>
                                    <w:div w:id="1020542894">
                                      <w:marLeft w:val="0"/>
                                      <w:marRight w:val="0"/>
                                      <w:marTop w:val="0"/>
                                      <w:marBottom w:val="0"/>
                                      <w:divBdr>
                                        <w:top w:val="none" w:sz="0" w:space="0" w:color="auto"/>
                                        <w:left w:val="none" w:sz="0" w:space="0" w:color="auto"/>
                                        <w:bottom w:val="none" w:sz="0" w:space="0" w:color="auto"/>
                                        <w:right w:val="none" w:sz="0" w:space="0" w:color="auto"/>
                                      </w:divBdr>
                                      <w:divsChild>
                                        <w:div w:id="1968780877">
                                          <w:marLeft w:val="0"/>
                                          <w:marRight w:val="4875"/>
                                          <w:marTop w:val="0"/>
                                          <w:marBottom w:val="0"/>
                                          <w:divBdr>
                                            <w:top w:val="none" w:sz="0" w:space="0" w:color="auto"/>
                                            <w:left w:val="none" w:sz="0" w:space="0" w:color="auto"/>
                                            <w:bottom w:val="none" w:sz="0" w:space="0" w:color="auto"/>
                                            <w:right w:val="none" w:sz="0" w:space="0" w:color="auto"/>
                                          </w:divBdr>
                                          <w:divsChild>
                                            <w:div w:id="242956612">
                                              <w:marLeft w:val="30"/>
                                              <w:marRight w:val="15"/>
                                              <w:marTop w:val="15"/>
                                              <w:marBottom w:val="150"/>
                                              <w:divBdr>
                                                <w:top w:val="none" w:sz="0" w:space="0" w:color="auto"/>
                                                <w:left w:val="none" w:sz="0" w:space="0" w:color="auto"/>
                                                <w:bottom w:val="none" w:sz="0" w:space="0" w:color="auto"/>
                                                <w:right w:val="none" w:sz="0" w:space="0" w:color="auto"/>
                                              </w:divBdr>
                                              <w:divsChild>
                                                <w:div w:id="8993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75EF8C41E25A387094B5D04D5750317869D2DDCC2AB68909B84FAF312F418C5AA14D480EF2E79BAB356F58D8ADABEE56E735D8D6B2E75951H" TargetMode="External"/><Relationship Id="rId13" Type="http://schemas.openxmlformats.org/officeDocument/2006/relationships/hyperlink" Target="consultantplus://offline/ref=24B74BAB028AAA889053EEBAFD1A20FD5DE36B731C3E8F71D52D1DC86F17F9DFACA9234A22E4B11BBFBBD33D5FA48C1A8D64F5722F9B44D909EC5582hDY3L" TargetMode="External"/><Relationship Id="rId3" Type="http://schemas.openxmlformats.org/officeDocument/2006/relationships/settings" Target="settings.xml"/><Relationship Id="rId7" Type="http://schemas.openxmlformats.org/officeDocument/2006/relationships/hyperlink" Target="file:///C:\Users\User\AppData\Local\Temp\notes142542\&#1052;&#1072;&#1083;&#1086;&#1080;&#1084;&#1091;&#1097;&#1080;&#1077;%20&#1087;&#1086;&#1089;&#1083;&#1077;%20&#1087;&#1088;&#1072;&#1074;&#1080;&#1090;&#1077;&#1083;&#1100;&#1089;&#1090;&#1074;&#1072;%202.docx" TargetMode="External"/><Relationship Id="rId12" Type="http://schemas.openxmlformats.org/officeDocument/2006/relationships/hyperlink" Target="consultantplus://offline/ref=24B74BAB028AAA889053EEBAFD1A20FD5DE36B731C3E8F71D52D1DC86F17F9DFACA9234A22E4B11BBFBBD33A59A48C1A8D64F5722F9B44D909EC5582hDY3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787C9C682920FDFD4C9C2866BBDD7ECA1B7CB78F56F977EC99160357A50C830638C692F8FAA6A26DBF67H" TargetMode="External"/><Relationship Id="rId11" Type="http://schemas.openxmlformats.org/officeDocument/2006/relationships/hyperlink" Target="file:///C:\Users\User\AppData\Local\Temp\notes142542\&#1052;&#1072;&#1083;&#1086;&#1080;&#1084;&#1091;&#1097;&#1080;&#1077;%20&#1087;&#1086;&#1089;&#1083;&#1077;%20&#1087;&#1088;&#1072;&#1074;&#1080;&#1090;&#1077;&#1083;&#1100;&#1089;&#1090;&#1074;&#1072;%202.docx" TargetMode="External"/><Relationship Id="rId5" Type="http://schemas.openxmlformats.org/officeDocument/2006/relationships/image" Target="media/image1.jpeg"/><Relationship Id="rId15" Type="http://schemas.openxmlformats.org/officeDocument/2006/relationships/hyperlink" Target="consultantplus://offline/ref=F11A80DC2F7292FDA3FAA284BCCA5E4D74F9451B0F839875B445FF263CD73BC3A9EA89FC8F1E5B4C0D5F0740010B63F0306FB4266424CE0EzFqFG" TargetMode="External"/><Relationship Id="rId10" Type="http://schemas.openxmlformats.org/officeDocument/2006/relationships/hyperlink" Target="file:///C:\Users\User\AppData\Local\Temp\notes142542\&#1052;&#1072;&#1083;&#1086;&#1080;&#1084;&#1091;&#1097;&#1080;&#1077;%20&#1087;&#1086;&#1089;&#1083;&#1077;%20&#1087;&#1088;&#1072;&#1074;&#1080;&#1090;&#1077;&#1083;&#1100;&#1089;&#1090;&#1074;&#1072;%202.docx" TargetMode="External"/><Relationship Id="rId4" Type="http://schemas.openxmlformats.org/officeDocument/2006/relationships/webSettings" Target="webSettings.xml"/><Relationship Id="rId9" Type="http://schemas.openxmlformats.org/officeDocument/2006/relationships/hyperlink" Target="file:///C:\Users\User\AppData\Local\Temp\notes142542\&#1052;&#1072;&#1083;&#1086;&#1080;&#1084;&#1091;&#1097;&#1080;&#1077;%20&#1087;&#1086;&#1089;&#1083;&#1077;%20&#1087;&#1088;&#1072;&#1074;&#1080;&#1090;&#1077;&#1083;&#1100;&#1089;&#1090;&#1074;&#1072;%202.docx" TargetMode="External"/><Relationship Id="rId14" Type="http://schemas.openxmlformats.org/officeDocument/2006/relationships/hyperlink" Target="consultantplus://offline/ref=F11A80DC2F7292FDA3FAA284BCCA5E4D74F9451B0F839875B445FF263CD73BC3A9EA89FC8F1E5B4C0D5F0740010B63F0306FB4266424CE0EzFq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11742</Words>
  <Characters>66933</Characters>
  <Application>Microsoft Office Word</Application>
  <DocSecurity>0</DocSecurity>
  <Lines>557</Lines>
  <Paragraphs>157</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78518</CharactersWithSpaces>
  <SharedDoc>false</SharedDoc>
  <HLinks>
    <vt:vector size="12" baseType="variant">
      <vt:variant>
        <vt:i4>6357055</vt:i4>
      </vt:variant>
      <vt:variant>
        <vt:i4>3</vt:i4>
      </vt:variant>
      <vt:variant>
        <vt:i4>0</vt:i4>
      </vt:variant>
      <vt:variant>
        <vt:i4>5</vt:i4>
      </vt:variant>
      <vt:variant>
        <vt:lpwstr>garantf1://21901503.0/</vt:lpwstr>
      </vt:variant>
      <vt:variant>
        <vt:lpwstr/>
      </vt:variant>
      <vt:variant>
        <vt:i4>6946878</vt:i4>
      </vt:variant>
      <vt:variant>
        <vt:i4>0</vt:i4>
      </vt:variant>
      <vt:variant>
        <vt:i4>0</vt:i4>
      </vt:variant>
      <vt:variant>
        <vt:i4>5</vt:i4>
      </vt:variant>
      <vt:variant>
        <vt:lpwstr>garantf1://17333200.0/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User</cp:lastModifiedBy>
  <cp:revision>2</cp:revision>
  <cp:lastPrinted>2021-07-22T10:48:00Z</cp:lastPrinted>
  <dcterms:created xsi:type="dcterms:W3CDTF">2024-04-04T12:22:00Z</dcterms:created>
  <dcterms:modified xsi:type="dcterms:W3CDTF">2024-04-04T12:22:00Z</dcterms:modified>
</cp:coreProperties>
</file>